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A4" w:rsidRDefault="00FE6FA4" w:rsidP="00FE6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E6FA4" w:rsidRDefault="00FE6FA4" w:rsidP="00FE6F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по английскому языку для 2 А, 2 Б классов разработана    в соответствии с основными положениями федерального государственного образовательного стандарта основного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 начального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образования, примерной основной образовательной программой или  начального общего образования и в соответствии с рабочей программой   «Английский язык для общеобразовательных учреждений» серии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2—4 классы О. В. Афанасьева, И. В. Михеева, Н. В. Языкова, Е. А. Колесникова,  М.: « Дрофа», 2015. </w:t>
      </w:r>
    </w:p>
    <w:p w:rsidR="00FE6FA4" w:rsidRDefault="00FE6FA4" w:rsidP="00FE6FA4">
      <w:pPr>
        <w:pStyle w:val="a3"/>
        <w:spacing w:after="0" w:line="240" w:lineRule="auto"/>
        <w:ind w:left="-567" w:right="283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учебно-методического комплекта </w:t>
      </w:r>
      <w:r>
        <w:rPr>
          <w:rFonts w:ascii="Times New Roman" w:hAnsi="Times New Roman" w:cs="Arial"/>
          <w:sz w:val="24"/>
          <w:szCs w:val="24"/>
        </w:rPr>
        <w:t xml:space="preserve">О.В. Афанасьева, И. В. </w:t>
      </w:r>
      <w:proofErr w:type="spellStart"/>
      <w:r>
        <w:rPr>
          <w:rFonts w:ascii="Times New Roman" w:hAnsi="Times New Roman" w:cs="Arial"/>
          <w:sz w:val="24"/>
          <w:szCs w:val="24"/>
        </w:rPr>
        <w:t>Михева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Учебник: «Английский язык». </w:t>
      </w:r>
      <w:r>
        <w:rPr>
          <w:rFonts w:ascii="Times New Roman" w:hAnsi="Times New Roman" w:cs="Times New Roman"/>
          <w:b/>
          <w:sz w:val="24"/>
          <w:szCs w:val="24"/>
        </w:rPr>
        <w:t>2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Учебник английского языка для 2 класса общеобразовательных учреждений в 2-ух частях «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Rainbow</w:t>
      </w:r>
      <w:r w:rsidRPr="00FE6FA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», /О.В. Афанасьева, И.В. Михеева/  – Москва: Дрофа, 2015».  </w:t>
      </w:r>
    </w:p>
    <w:p w:rsidR="00FE6FA4" w:rsidRDefault="00FE6FA4" w:rsidP="00FE6FA4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FE6FA4" w:rsidRDefault="00FE6FA4" w:rsidP="00FE6FA4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по  программе: 68</w:t>
      </w:r>
    </w:p>
    <w:p w:rsidR="00FE6FA4" w:rsidRDefault="00FE6FA4" w:rsidP="00FE6FA4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 в соответствии с календарным учебным графиком: 68</w:t>
      </w:r>
    </w:p>
    <w:p w:rsidR="00FE6FA4" w:rsidRDefault="00FE6FA4" w:rsidP="00FE6FA4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FE6FA4" w:rsidRDefault="00FE6FA4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</w:p>
    <w:p w:rsidR="00887739" w:rsidRPr="00300B0F" w:rsidRDefault="00887739" w:rsidP="00300B0F">
      <w:pPr>
        <w:pStyle w:val="Style6"/>
        <w:widowControl/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  <w:r w:rsidRPr="00300B0F">
        <w:rPr>
          <w:rStyle w:val="FontStyle47"/>
          <w:b/>
          <w:bCs/>
          <w:color w:val="000000"/>
          <w:sz w:val="24"/>
          <w:szCs w:val="24"/>
        </w:rPr>
        <w:lastRenderedPageBreak/>
        <w:t>Календарно-тематический планирование 2 класс</w:t>
      </w:r>
    </w:p>
    <w:p w:rsidR="004634B2" w:rsidRPr="00300B0F" w:rsidRDefault="004634B2" w:rsidP="0030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67"/>
        <w:gridCol w:w="4536"/>
        <w:gridCol w:w="7362"/>
        <w:gridCol w:w="1143"/>
        <w:gridCol w:w="1125"/>
      </w:tblGrid>
      <w:tr w:rsidR="004634B2" w:rsidRPr="00300B0F" w:rsidTr="00CC3A81">
        <w:trPr>
          <w:trHeight w:val="876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4B2" w:rsidRPr="00300B0F" w:rsidRDefault="004634B2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4B2" w:rsidRPr="00300B0F" w:rsidRDefault="004634B2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 (ситуации общения)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4B2" w:rsidRPr="00300B0F" w:rsidRDefault="004634B2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 учащихся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4B2" w:rsidRPr="00300B0F" w:rsidRDefault="004634B2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34B2" w:rsidRPr="00300B0F" w:rsidRDefault="004634B2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изучения английского языка. Имя. Приветствие.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ведут элементарный этикетный диалог приветствия, знакомства;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со странами изучаемого языка;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произносить свои имена по-английски;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интернациональными словами;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определяют свои мотивы изучения английского языка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r w:rsidR="00DC10C5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английских мальчиков и девочек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0938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английскими согласными буквами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Bb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Kk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Ll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гласной буквой </w:t>
            </w:r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Ее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воспринимают на слух диалоги с опорой на зрительную наглядность;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разыгрывают этикетные диалоги на тему «Знакомство» по образцу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Клички английских питомцев. 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английскими согласными буквами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Gg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гласной буквой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Yy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учатся соглашаться и не соглашаться, используя слова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nо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знакомятся с устойчивым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лексическим сочетанием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Nice</w:t>
            </w:r>
            <w:proofErr w:type="spellEnd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meet</w:t>
            </w:r>
            <w:proofErr w:type="spellEnd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особенностями его употребления;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работают над совершенствованием произносительных навыков (имитационные упражнения)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"Знакомство".</w:t>
            </w:r>
            <w:r w:rsidR="00173E86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Vv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знакомятся с английскими согласными буквами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совершенствуют фонетические навыки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тебя зовут? 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Jj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Zz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знакомятся с английскими согласными буквами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знакомятся с гласной буквой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учатся оперировать вопросительной конструкцией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ведут этикетные диалоги на основе структурно-функциональной опоры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"Знакомство".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слушают, разучивают и поют песенку-приветствие;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разыгрывают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микродиалог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«Знакомство» без опоры;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подбирать лексические единицы для описания картинки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4B5C58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на слух английских звуков, слов и фраз.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различают на слух схожие звуки английского языка;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находить слова, в которых  встречается определенный звук;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подбирать лексические единицы для описания картинки;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C3389F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английских букв и слов. </w:t>
            </w:r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Английские имена и фамилии. Буквы </w:t>
            </w:r>
            <w:proofErr w:type="spellStart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</w:t>
            </w:r>
            <w:proofErr w:type="spellEnd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  <w:proofErr w:type="spellEnd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spellEnd"/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знакомятся с английскими согласными буквами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особенностями употребления в речи английских имен и фамилий;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воспринимают текст на слух с целью понимания основного содержания</w:t>
            </w:r>
          </w:p>
          <w:p w:rsidR="004B5C58" w:rsidRPr="00300B0F" w:rsidRDefault="004B5C58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учатся писать изученные английские буквы и слова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закрытом слоге. Прощан</w:t>
            </w:r>
            <w:r w:rsidR="00117E7E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C3389F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обозначением, учатся ее произносить, распознавать в речи;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называют предметы, представленные на картинках;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прощаться по-английски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закрытом слоге. 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слушают, разучивают и поют песенку-прощание;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гласной буквой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учатся структурировать имеющийся лексический запас по тематическому признаку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7E7E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лексических навыков. Учимся представлять друзей.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 учатся представлять людей друг другу;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сочетанием букв ее, особенностями его чтения, транскрипционным обозначением, учатся его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совершенствуют лексические навыки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Фраза "Я вижу..."</w:t>
            </w:r>
            <w:r w:rsidR="001D76B0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 учатся структурировать имеющийся лексический запас по тематическому признаку;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описывают картинки с использованием фразы I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неопределенным артиклем в английском языке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структуры "Я вижу...".</w:t>
            </w:r>
            <w:r w:rsidR="001D76B0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английским алфавитом.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описывают картинку с изображением животных;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английским алфавитом;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подбирать русский эквивалент к английскому слову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дела?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B94574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учатся оперировать вопросительной конструкцией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? при ведении этикетного диалога;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разыгрывают этикетные диалоги на основе диалога-образца;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знакомятся с сочетанием букв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="00B94574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буквы </w:t>
            </w:r>
            <w:proofErr w:type="spellStart"/>
            <w:r w:rsidR="00B94574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  <w:proofErr w:type="spellEnd"/>
            <w:r w:rsidR="00B94574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закрытом слоге. 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B94574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носить, распознавать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значениях новых слов на основе зрительной наглядности;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 учатся распознавать схожие звуки английского языка на слух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Цвет. Союз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соединительным союзом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учатся его использовать в предложениях с однородными членами;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сочетанием букв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называть цвета предметов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 кем дружит. Откуда</w:t>
            </w:r>
            <w:r w:rsidR="00E9625F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родом? 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знакомятся с сочетанием букв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ведут диалог-расспрос с использованием вопросительной конструкции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 c опорой на образец;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произносить названия городов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ты родом?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выполняют задание на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с опорой на картинку;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выражать коммуникативные намерения;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учатся обозначать размер предметов с использованием лексических единиц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424642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живу в Москве (</w:t>
            </w:r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Лондоне).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прогнозируют содержание и структуру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соотносить звук и его транскрипционное обозначение;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разыгрывают сцену знакомства;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строят предложения с однородными членами с помощью союза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424642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424642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Описание игрушек.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42" w:rsidRPr="00300B0F" w:rsidRDefault="00424642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соглашаются и не соглашаются, используя слова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84B" w:rsidRPr="00300B0F" w:rsidRDefault="00424642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-знакомятся c сочетанием букв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строить предложения с использованием глагола-связки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 форме третьего лица единственного числа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E47A45" w:rsidRDefault="001D384B" w:rsidP="00E4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и тренировка прилагательных.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 учатся называть предмет и давать его характеристику;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1E5" w:rsidRPr="00300B0F">
              <w:rPr>
                <w:rFonts w:ascii="Times New Roman" w:hAnsi="Times New Roman" w:cs="Times New Roman"/>
                <w:sz w:val="24"/>
                <w:szCs w:val="24"/>
              </w:rPr>
              <w:t>- учатся давать оценочные характеристики людям и предметам;</w:t>
            </w:r>
            <w:r w:rsidR="00C131E5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использовать в речи личное местоимении </w:t>
            </w:r>
            <w:proofErr w:type="spellStart"/>
            <w:r w:rsidR="00C131E5"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это такое? 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C131E5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учатся использовать в речи вопросительную конструкцию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c сочетанием букв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1D384B" w:rsidRPr="00300B0F">
              <w:rPr>
                <w:rFonts w:ascii="Times New Roman" w:hAnsi="Times New Roman" w:cs="Times New Roman"/>
                <w:sz w:val="24"/>
                <w:szCs w:val="24"/>
              </w:rPr>
              <w:t>, особенностями их чтения, транскрипционными обозначениями, учатся их произносить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строят краткие монологические высказывания описательного характера в объеме трех простых предложений;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Qq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учатся использовать в речи отрицательную конструкцию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C131E5"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согласной буквой </w:t>
            </w:r>
            <w:proofErr w:type="spellStart"/>
            <w:r w:rsidR="00C131E5" w:rsidRPr="0030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ее чтения в сочетаниях с буквой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это? Краткие ответы: да, нет.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учатся выражать согласие/несогласие, участвуя в элементарном диалоге-расспросе;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прогнозировать содержание и структуру высказывания;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используют английский язык в игровой деятельности;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ведyт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с опорой на образец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выполняют задание на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небольшой текст, построенный на изученной лексике;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прогнозировать содержание и структуру высказывания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распознавать в речи сходные звуки английского языка;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извлекают информацию из текста, необходимую для его соотнесения с картинкой;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подбирать адекватную реплику-стимул к имеющейся реплике-реакции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по теме "Семья".</w:t>
            </w:r>
            <w:r w:rsidR="004D391A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ведут диалоги с опорой на образец;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оперировать в речи английскими местоимениями (I,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семья. Утвердительные и вопросительные предложения.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знакомятся с лексическими единицами по теме «Семья»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учатся воспринимать на слух краткие сообщения о членах семьи;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строят краткие монологические высказывания, характеризуя людей и животных;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слова, словосочетания и предложения со знакомыми словами, акцентируя внимание на определенных звуках;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использовать в речи личные местоимения I,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проводят сравнение утвердительных и вопросительных структур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), выводят различительные признаки данных конструкций;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общие вопросы с указанием глагольной формой;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и закрытом слоге.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повествовательные предложения;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чтением букв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Ее в открытом слоге;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называть эти буквы в алфавите;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словами, содержащими звуки [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], [i:];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слова, словосочетания и предложения с этими словами;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задавать специальные вопросы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?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 и отвечать на них;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альтернативными вопросами;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писать новые слова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Просьба, пожелание, приказания.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учатся давать оценочные характеристики членам своей семьи;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речь диалогического характера, вычленяют необходимые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читают незнакомые сложные слова, выводят их значения на базе 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им значений частей;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ведут диалог-расспрос на элементарном уровне;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прогнозируют вопрос по ответу;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решают коммуникативную задачу по выявлению друзей;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формой повелительного наклонения;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оперировать данной формой глагола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подбирают подписи к картинкам;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писать краткие просьбы и приказания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слоге. Артикль a (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звучащие предложения;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выполняют команды диктора, воспринимаемые на слух;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иной формой неопределенного артикля (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чтением буквы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дифтонгом [@U], а также с новыми словами, содержащими этот дифтонг, догадываются о значении эти слов на основе зрительной наглядности;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диалог;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подбирать рифму к заданным словам;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со структурой I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«Понятно»;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отвечают на вопросы и задают вопросы, ориентируясь на имеющиеся ответы (на базе формы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новые слова, словосочетания и новую форму неопределенного артикля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и их качество.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указания и принимают решения о правильности их исполнения с опорой на картинки;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объединяют слова по ассоциации;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завершать высказывания с опорой на зрительную наглядность;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устанавливают логические связи в ряду слов, исключая ненужные;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образовывать словосочетания по модели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+ N;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тренируются в использовании сочинительного союза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устанавливают логические связи между краткими текстами и изображениями зрительного ряда;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 команды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тренируются в корректном использовании форм неопределённого артикля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Города. Буква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слоге.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знакомятся с английскими названиями русских городов;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говорить, откуда родом разные люди;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тренируются в корректном использовании личных местоимений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словами, содержащими звук [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:], местоимением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тренируются в использовании структуры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и пишут новые слова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Глагол-связка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сокращенных форм.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-воспринимают на слух фразы, устанавливают недостающие элементы в тексте;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устанавливают логические связи между картинками и вариантами подписей к ним, выбирая правильные;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и единственном числе (кроме 3-го лица множественного числа);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использовать эти формы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-k знакомятся с краткими вариантами этих форм, используют их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писать эти формы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ты? Диалогическая речь.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фразы, сообщающие, откуда родом говорящие;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ведут диалог-расспрос (по схеме и без нее с ориентацией на 7 высказываний, по 3—4 с каждой стороны);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общими вопросами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учатся писать слова, короткие вопросы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информацию о местожительстве трех персонажей;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явлением многозначности на примере лексической единицы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читают самостоятельно ответы на вопросы и повторяют за диктором изучаемую структуру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новым буквосочетанием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[D] и новым личным местоимением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используют данное местоимение в речи при характеристике 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обобщают данные о системе личных местоимений в английском языке;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читая краткий текст, устанавливают соответствия между содержанием текста и картинкой, иллюстрирующей его;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новое буквосочетание и новое местоимение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Отрицательные предложения. краткие ответы с глаголом-связкой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информацию о том, как зовут неких персонажей;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слова, соотнося их произношение с определенным транскрипционным значком;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работают в парах, ведут этикетные диалоги на структурно-функциональной основе;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прогнозируют содержание предлагаемого предложения на основе двух заданных;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тексты, решают смысловые задачи на их основе;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выполняют письменные задания по корректному написанию слов, структур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Глагол-связка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Утвердительная, отрицательная, вопросительная формы.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предложения и соотносят их с вариантами, данными в учебнике, осуществляя правильный выбор;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предложения и текст;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вопросы;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соблюдают нормы произношения английского языка при чтении вслух и в устной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ведут этикетный диалог знакомства;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буквосочетания, слова,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дают характеристики людям, животным, предметам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осуществляют рефлексию, определяя, чему они уже научились к данному моменту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 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слоге.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фразы, соотносят их с вариантами, данными в учебнике, выбирая нужный;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чтением гласных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со словами, содержащими данные звуки;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проводят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семантизацию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с опорой на зрительный ряд;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слова, словосочетания, предложения;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структурируют знакомый лексический материал по логико-семантическим признакам;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находятся люди.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разыгрывают диалоги о местонахождении объектов;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вариантами ответов на общие вопросы, содержащие глагол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оперировать подобными ответами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предлогом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выводя его семантику по контексту;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составляют предложения по образцу;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Открытки из городов во время путешествия. 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, дифференцируют звуки и слова;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работают в парах, в рамках ролевой игры, расспрашивают друг друга о состоянии дел, о местонахождении;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завершают читаемые тексты логически подобранными лексическими единицами; 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иным возможным чтением буквосочетания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словами, содержащими звук [T];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данные лексические единицы с опорой на зрительный ряд;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словосочетания и предложения с новыми словами;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новые слова, словосочетания и предложения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47343F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тебе лет? Ч</w:t>
            </w:r>
            <w:r w:rsidR="001D384B"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ислительные от 1 до 10.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читают знакомые и незнакомые слова, устанавливая соотношения с определенными транскрипционными знаками;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числительными 1—12, используют их в речи;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со структурой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?, используют её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числительные и новую структуру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альтернативные вопросы.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 и словосочетания;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вопросы по картинке;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составляют вопросы по образцу;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работают в парах, участвуя в ролевой игре;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слушают, повторяют и заучивают рифмовку;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Рона.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устанавливают ассоциативные связи между словами;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микроситуацию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вопросы, используя зрительную опору;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изучают и используют в речи формы глагола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формы личных местоимений в общем падеже;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рассказ о животном и составляют собственное высказывание по этому образцу;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словосочетания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числительные, слова во множественном числе;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множественного числа существительных.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выявляют зависимость звучания окончания множественного числа существительных от предшествующих звуков;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 и словосочетания, содержащие существительные во множественном числе;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решают языковые загадки;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и используют числительные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во множественном числе и 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со структурой I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вслед за диктором фразы с данной структурой;</w:t>
            </w:r>
          </w:p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слова, словосочетания и фразы на слух;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соблюдают нормы произношения английского языка при чтении 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и в устной речи, корректно произносят предложения с точки зрения их ритмико-интонационных особенностей;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называют животных во множественном числе;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сообщают о том, что они видят и в каком количестве;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выбирают из предложенного ряда слов существительные во множественном числе;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разучивают рифмовку;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фразы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C5698" w:rsidRDefault="001D384B" w:rsidP="003C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вопросы и ответы на них, решают языковые загадки;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краткой формой возможного ответа на общий вопрос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перефразируют предложения с полной формой глагола;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буквосочетаниями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их чтением под ударением;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 с указанными буквосочетаниями, словосочетания и предложения с этими словами, используют их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решают языковые головоломки, устанавливая логические связи;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завершают фразы по образцу;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.</w:t>
            </w:r>
            <w:proofErr w:type="gram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мне нравится.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вопросы по образцу;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слова и словосочетания;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соотносят звуки с буквосочетаниями;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подбирают слова в рифму;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словосочетания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фрукты. предлоги места.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названиями фруктов;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используют структуру I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читают слова, словосочетания и фразы с глаголом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предлогами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их с опорой на средства зрительной наглядности;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знакомятся с определенным артиклем;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используют новые предлоги и определенный артикль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 и словосочетания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55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профессии мы знаем.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подбирают подписи к рисункам из трех предложенных;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сообщают о местоположении собственных предметов школьного обихода;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фразы о преференциях сказочного персонажа учебника;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названиями профессий и занятий людей;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названия профессий и словосочетания с ними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осуществляют рефлексию, определяя, чему они уже научились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 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места.</w:t>
            </w:r>
          </w:p>
          <w:p w:rsidR="00CC3A81" w:rsidRPr="00300B0F" w:rsidRDefault="00CC3A81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Песенка про алфавит.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новыми буквосочетаниями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произносить данные сочетания в односложных словах;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словами, содержащими данные буквосочетания;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 с опорой на зрительную наглядность;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новые слова, словосочетания и предложения с ними;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разучивают и поют песню;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работают в парах, задают специальные вопросы со словом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них;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описывают картинки в пределах изучаемой тематики;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 и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CC3A81" w:rsidRDefault="00CC3A81" w:rsidP="00CC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1" w:rsidRPr="00300B0F" w:rsidRDefault="00CC3A81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59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час?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устанавливают некорректности в описании картинки;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перефразируют предложения;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аналогом русского вопроса «Который час?»;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учатся правильно отвечать на указанный вопрос;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фразы вслед за диктором, используют средства обозначения времени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текст, логически завершая его необходимыми предлогами (со зрительной опорой);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отвечают на вопросы по тексту;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Буквосочетание </w:t>
            </w:r>
            <w:proofErr w:type="spellStart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</w:t>
            </w:r>
            <w:proofErr w:type="spellEnd"/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воспринимают на слух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микроситуацию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знакомятся с иным чтением буквосочетания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[u:];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словами, содержащими этот звук;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 опорой на зрительный ряд;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решают языковые головоломки;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словосочетания со словами, содержащими звуки [u:] и [U], вслед за диктором;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выбирают подписи к рисункам из двух предложенных;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заканчивают предложения необходимыми формами глагола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занятия детей .Что я делаю днем.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завершают предложения, используя необходимые глаголы из списка предложенных;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текст о преференциях тролля;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рассказывают о том, что им нравится, используя текст о тролле в качестве образца;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знакомятся с новыми глаголами, повторяют их за диктором;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фразы с новыми глаголами;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используют данные глаголы в речи;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слова, словосочетания,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Почему мы любим свою школу.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текст;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выбирают иллюстрацию к услышанному тексту;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используют языковую догадку, пытаясь установить значения сложных слов, зная значения составляющих их основ;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словосочетания и предложения;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читают текст с целью извлечения специфической информации;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63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рассказывают о любимых занятиях людей;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составляют предложения о том, что люди повсеместно делают в различных местах;</w:t>
            </w:r>
            <w:r w:rsidRPr="00300B0F">
              <w:rPr>
                <w:rFonts w:ascii="Times New Roman" w:hAnsi="Times New Roman" w:cs="Times New Roman"/>
                <w:sz w:val="24"/>
                <w:szCs w:val="24"/>
              </w:rPr>
              <w:br/>
              <w:t>- пишут словосочетания и предложения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4B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осуществляют рефлексию, определяя, чему они научились в области чтения и письма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4B" w:rsidRPr="00300B0F" w:rsidRDefault="001D384B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0F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B0F" w:rsidRPr="00300B0F" w:rsidRDefault="00300B0F" w:rsidP="0030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B0F" w:rsidRPr="00300B0F" w:rsidRDefault="00300B0F" w:rsidP="0030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навыков.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B0F" w:rsidRPr="008F73CC" w:rsidRDefault="00300B0F" w:rsidP="008F73C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B0F" w:rsidRPr="00300B0F" w:rsidRDefault="00300B0F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B0F" w:rsidRPr="00300B0F" w:rsidRDefault="00300B0F" w:rsidP="0030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28" w:rsidRPr="00300B0F" w:rsidTr="00CC3A81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128" w:rsidRPr="00300B0F" w:rsidRDefault="00730128" w:rsidP="0073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128" w:rsidRPr="00300B0F" w:rsidRDefault="00730128" w:rsidP="0073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Играем и поем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128" w:rsidRPr="00300B0F" w:rsidRDefault="00730128" w:rsidP="0073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- разучивают английские песни и рифмовки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128" w:rsidRPr="00300B0F" w:rsidRDefault="00730128" w:rsidP="0073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698" w:rsidRPr="00300B0F" w:rsidRDefault="003C5698" w:rsidP="0073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B2" w:rsidRPr="004634B2" w:rsidRDefault="004634B2" w:rsidP="004634B2">
      <w:pPr>
        <w:pStyle w:val="1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34B2" w:rsidRPr="004634B2" w:rsidRDefault="004634B2" w:rsidP="003A6E27">
      <w:pPr>
        <w:pStyle w:val="10"/>
        <w:ind w:left="142"/>
        <w:rPr>
          <w:rFonts w:ascii="Times New Roman" w:hAnsi="Times New Roman"/>
          <w:sz w:val="24"/>
          <w:szCs w:val="24"/>
        </w:rPr>
      </w:pPr>
      <w:r w:rsidRPr="004634B2">
        <w:rPr>
          <w:rFonts w:ascii="Times New Roman" w:hAnsi="Times New Roman"/>
          <w:sz w:val="24"/>
          <w:szCs w:val="24"/>
        </w:rPr>
        <w:t xml:space="preserve"> </w:t>
      </w:r>
    </w:p>
    <w:p w:rsidR="002363BA" w:rsidRPr="004634B2" w:rsidRDefault="002363BA">
      <w:pPr>
        <w:rPr>
          <w:rFonts w:ascii="Times New Roman" w:hAnsi="Times New Roman" w:cs="Times New Roman"/>
          <w:sz w:val="24"/>
          <w:szCs w:val="24"/>
        </w:rPr>
      </w:pPr>
    </w:p>
    <w:sectPr w:rsidR="002363BA" w:rsidRPr="004634B2" w:rsidSect="004634B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516"/>
    <w:multiLevelType w:val="hybridMultilevel"/>
    <w:tmpl w:val="17EE5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1611AF"/>
    <w:multiLevelType w:val="hybridMultilevel"/>
    <w:tmpl w:val="F29030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37321B2"/>
    <w:multiLevelType w:val="hybridMultilevel"/>
    <w:tmpl w:val="3D729B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9524A5A"/>
    <w:multiLevelType w:val="hybridMultilevel"/>
    <w:tmpl w:val="6260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4B51725"/>
    <w:multiLevelType w:val="hybridMultilevel"/>
    <w:tmpl w:val="5CDE4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6E177CD"/>
    <w:multiLevelType w:val="hybridMultilevel"/>
    <w:tmpl w:val="29F2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A1934F5"/>
    <w:multiLevelType w:val="hybridMultilevel"/>
    <w:tmpl w:val="AA96C5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AC74204"/>
    <w:multiLevelType w:val="hybridMultilevel"/>
    <w:tmpl w:val="C7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6600ECA"/>
    <w:multiLevelType w:val="hybridMultilevel"/>
    <w:tmpl w:val="36442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8"/>
  </w:num>
  <w:num w:numId="5">
    <w:abstractNumId w:val="12"/>
  </w:num>
  <w:num w:numId="6">
    <w:abstractNumId w:val="8"/>
  </w:num>
  <w:num w:numId="7">
    <w:abstractNumId w:val="2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11"/>
  </w:num>
  <w:num w:numId="15">
    <w:abstractNumId w:val="29"/>
  </w:num>
  <w:num w:numId="16">
    <w:abstractNumId w:val="17"/>
  </w:num>
  <w:num w:numId="17">
    <w:abstractNumId w:val="1"/>
  </w:num>
  <w:num w:numId="18">
    <w:abstractNumId w:val="10"/>
  </w:num>
  <w:num w:numId="19">
    <w:abstractNumId w:val="27"/>
  </w:num>
  <w:num w:numId="20">
    <w:abstractNumId w:val="15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7"/>
  </w:num>
  <w:num w:numId="26">
    <w:abstractNumId w:val="3"/>
  </w:num>
  <w:num w:numId="27">
    <w:abstractNumId w:val="2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34B2"/>
    <w:rsid w:val="000F20E8"/>
    <w:rsid w:val="00107903"/>
    <w:rsid w:val="00110A49"/>
    <w:rsid w:val="00117E7E"/>
    <w:rsid w:val="00173E86"/>
    <w:rsid w:val="001836F6"/>
    <w:rsid w:val="001D384B"/>
    <w:rsid w:val="001D76B0"/>
    <w:rsid w:val="001F0678"/>
    <w:rsid w:val="002363BA"/>
    <w:rsid w:val="00300B0F"/>
    <w:rsid w:val="00342911"/>
    <w:rsid w:val="003A122C"/>
    <w:rsid w:val="003A1D24"/>
    <w:rsid w:val="003A6E27"/>
    <w:rsid w:val="003C5698"/>
    <w:rsid w:val="003D2518"/>
    <w:rsid w:val="00414866"/>
    <w:rsid w:val="00424642"/>
    <w:rsid w:val="004634B2"/>
    <w:rsid w:val="00471301"/>
    <w:rsid w:val="0047343F"/>
    <w:rsid w:val="004B5C58"/>
    <w:rsid w:val="004D391A"/>
    <w:rsid w:val="005021DD"/>
    <w:rsid w:val="00502A86"/>
    <w:rsid w:val="00730128"/>
    <w:rsid w:val="0079141C"/>
    <w:rsid w:val="007E7C45"/>
    <w:rsid w:val="00887739"/>
    <w:rsid w:val="008D689B"/>
    <w:rsid w:val="008F73CC"/>
    <w:rsid w:val="00993125"/>
    <w:rsid w:val="00A5198E"/>
    <w:rsid w:val="00AF2FB3"/>
    <w:rsid w:val="00B00938"/>
    <w:rsid w:val="00B113D8"/>
    <w:rsid w:val="00B8559C"/>
    <w:rsid w:val="00B94574"/>
    <w:rsid w:val="00C131E5"/>
    <w:rsid w:val="00C3389F"/>
    <w:rsid w:val="00C3723C"/>
    <w:rsid w:val="00C82CEB"/>
    <w:rsid w:val="00C961A0"/>
    <w:rsid w:val="00CC3A81"/>
    <w:rsid w:val="00D27B30"/>
    <w:rsid w:val="00D95D0E"/>
    <w:rsid w:val="00DC10C5"/>
    <w:rsid w:val="00E134ED"/>
    <w:rsid w:val="00E47A45"/>
    <w:rsid w:val="00E9625F"/>
    <w:rsid w:val="00EB1EFD"/>
    <w:rsid w:val="00F72B3B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D4A8"/>
  <w15:docId w15:val="{CFE4127C-1296-44A2-98AC-B99BBEE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34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4634B2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4634B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</w:rPr>
  </w:style>
  <w:style w:type="character" w:customStyle="1" w:styleId="FontStyle47">
    <w:name w:val="Font Style47"/>
    <w:basedOn w:val="a0"/>
    <w:rsid w:val="004634B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634B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Calibri" w:hAnsi="Franklin Gothic Heavy" w:cs="Franklin Gothic Heavy"/>
      <w:sz w:val="24"/>
      <w:szCs w:val="24"/>
    </w:rPr>
  </w:style>
  <w:style w:type="paragraph" w:styleId="a3">
    <w:name w:val="List Paragraph"/>
    <w:basedOn w:val="a"/>
    <w:qFormat/>
    <w:rsid w:val="00FE6F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2016-10-15T20:54:00Z</dcterms:created>
  <dcterms:modified xsi:type="dcterms:W3CDTF">2021-12-06T01:29:00Z</dcterms:modified>
</cp:coreProperties>
</file>