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291" w:rsidRDefault="001B3AB5" w:rsidP="00FD03C3">
      <w:pPr>
        <w:shd w:val="clear" w:color="auto" w:fill="FFFFFF"/>
        <w:jc w:val="center"/>
        <w:rPr>
          <w:rFonts w:eastAsia="Times New Roman"/>
          <w:b/>
          <w:i/>
          <w:iCs/>
          <w:spacing w:val="-19"/>
          <w:position w:val="-3"/>
          <w:sz w:val="28"/>
          <w:szCs w:val="24"/>
        </w:rPr>
      </w:pPr>
      <w:r w:rsidRPr="00964C64">
        <w:rPr>
          <w:rFonts w:eastAsia="Times New Roman"/>
          <w:b/>
          <w:i/>
          <w:iCs/>
          <w:spacing w:val="-19"/>
          <w:position w:val="-3"/>
          <w:sz w:val="28"/>
          <w:szCs w:val="24"/>
        </w:rPr>
        <w:t>Принципы индукции</w:t>
      </w:r>
      <w:r w:rsidR="006E4CD3">
        <w:rPr>
          <w:rFonts w:eastAsia="Times New Roman"/>
          <w:b/>
          <w:i/>
          <w:iCs/>
          <w:spacing w:val="-19"/>
          <w:position w:val="-3"/>
          <w:sz w:val="28"/>
          <w:szCs w:val="24"/>
        </w:rPr>
        <w:t>. Игра «Узоры».</w:t>
      </w:r>
    </w:p>
    <w:p w:rsidR="006E4CD3" w:rsidRDefault="006E4CD3" w:rsidP="00FD03C3">
      <w:pPr>
        <w:shd w:val="clear" w:color="auto" w:fill="FFFFFF"/>
        <w:jc w:val="center"/>
        <w:rPr>
          <w:rFonts w:eastAsia="Times New Roman"/>
          <w:b/>
          <w:i/>
          <w:iCs/>
          <w:spacing w:val="-19"/>
          <w:position w:val="-3"/>
          <w:sz w:val="28"/>
          <w:szCs w:val="24"/>
        </w:rPr>
      </w:pPr>
    </w:p>
    <w:p w:rsidR="005C0D78" w:rsidRPr="005C0D78" w:rsidRDefault="005C0D78" w:rsidP="005C0D78">
      <w:pPr>
        <w:shd w:val="clear" w:color="auto" w:fill="FFFFFF"/>
        <w:jc w:val="right"/>
        <w:rPr>
          <w:i/>
          <w:sz w:val="24"/>
          <w:szCs w:val="24"/>
        </w:rPr>
      </w:pPr>
      <w:r>
        <w:rPr>
          <w:b/>
          <w:sz w:val="24"/>
          <w:szCs w:val="24"/>
        </w:rPr>
        <w:t>Разработал</w:t>
      </w:r>
      <w:r w:rsidRPr="006E4CD3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C0D78">
        <w:rPr>
          <w:i/>
          <w:sz w:val="24"/>
          <w:szCs w:val="24"/>
        </w:rPr>
        <w:t xml:space="preserve">Кузнецов Сергей Владимирович, </w:t>
      </w:r>
    </w:p>
    <w:p w:rsidR="005C0D78" w:rsidRPr="005C0D78" w:rsidRDefault="005C0D78" w:rsidP="005C0D78">
      <w:pPr>
        <w:shd w:val="clear" w:color="auto" w:fill="FFFFFF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Учитель </w:t>
      </w:r>
      <w:r w:rsidRPr="005C0D78">
        <w:rPr>
          <w:i/>
          <w:sz w:val="24"/>
          <w:szCs w:val="24"/>
        </w:rPr>
        <w:t>МБОУ Хо</w:t>
      </w:r>
      <w:r>
        <w:rPr>
          <w:i/>
          <w:sz w:val="24"/>
          <w:szCs w:val="24"/>
        </w:rPr>
        <w:t>лмогорской</w:t>
      </w:r>
      <w:r w:rsidRPr="005C0D78">
        <w:rPr>
          <w:i/>
          <w:sz w:val="24"/>
          <w:szCs w:val="24"/>
        </w:rPr>
        <w:t xml:space="preserve"> СОШ </w:t>
      </w:r>
    </w:p>
    <w:p w:rsidR="005C0D78" w:rsidRPr="005C0D78" w:rsidRDefault="005C0D78" w:rsidP="005C0D78">
      <w:pPr>
        <w:shd w:val="clear" w:color="auto" w:fill="FFFFFF"/>
        <w:jc w:val="right"/>
        <w:rPr>
          <w:i/>
          <w:sz w:val="24"/>
          <w:szCs w:val="24"/>
        </w:rPr>
      </w:pPr>
      <w:proofErr w:type="spellStart"/>
      <w:r w:rsidRPr="005C0D78">
        <w:rPr>
          <w:i/>
          <w:sz w:val="24"/>
          <w:szCs w:val="24"/>
        </w:rPr>
        <w:t>Шарыповского</w:t>
      </w:r>
      <w:proofErr w:type="spellEnd"/>
      <w:r w:rsidRPr="005C0D78">
        <w:rPr>
          <w:i/>
          <w:sz w:val="24"/>
          <w:szCs w:val="24"/>
        </w:rPr>
        <w:t xml:space="preserve"> района.</w:t>
      </w:r>
    </w:p>
    <w:p w:rsidR="006E4CD3" w:rsidRPr="00964C64" w:rsidRDefault="006E4CD3" w:rsidP="00FD03C3">
      <w:pPr>
        <w:shd w:val="clear" w:color="auto" w:fill="FFFFFF"/>
        <w:jc w:val="center"/>
        <w:rPr>
          <w:rFonts w:eastAsia="Times New Roman"/>
          <w:b/>
          <w:i/>
          <w:iCs/>
          <w:spacing w:val="-19"/>
          <w:position w:val="-3"/>
          <w:sz w:val="28"/>
          <w:szCs w:val="24"/>
        </w:rPr>
      </w:pPr>
    </w:p>
    <w:p w:rsidR="005C0D78" w:rsidRDefault="006E4CD3" w:rsidP="006E4CD3">
      <w:pPr>
        <w:shd w:val="clear" w:color="auto" w:fill="FFFFFF"/>
        <w:spacing w:line="360" w:lineRule="auto"/>
        <w:rPr>
          <w:sz w:val="24"/>
          <w:szCs w:val="24"/>
        </w:rPr>
      </w:pPr>
      <w:r w:rsidRPr="006E4CD3">
        <w:rPr>
          <w:b/>
          <w:sz w:val="24"/>
          <w:szCs w:val="24"/>
        </w:rPr>
        <w:t>Цель урока</w:t>
      </w:r>
      <w:r w:rsidRPr="006E4CD3">
        <w:rPr>
          <w:sz w:val="24"/>
          <w:szCs w:val="24"/>
        </w:rPr>
        <w:t xml:space="preserve">: </w:t>
      </w:r>
    </w:p>
    <w:p w:rsidR="005C0D78" w:rsidRDefault="005C0D78" w:rsidP="005C0D78">
      <w:pPr>
        <w:pStyle w:val="a4"/>
        <w:numPr>
          <w:ilvl w:val="0"/>
          <w:numId w:val="2"/>
        </w:numPr>
        <w:shd w:val="clear" w:color="auto" w:fill="FFFFFF"/>
        <w:spacing w:line="360" w:lineRule="auto"/>
        <w:rPr>
          <w:sz w:val="24"/>
          <w:szCs w:val="24"/>
        </w:rPr>
      </w:pPr>
      <w:r w:rsidRPr="005C0D78">
        <w:rPr>
          <w:sz w:val="24"/>
          <w:szCs w:val="24"/>
        </w:rPr>
        <w:t>Активизация познавательной деятельности учащихся, формирование интереса учащихся к изучению предмета</w:t>
      </w:r>
      <w:r>
        <w:rPr>
          <w:sz w:val="24"/>
          <w:szCs w:val="24"/>
        </w:rPr>
        <w:t>.</w:t>
      </w:r>
    </w:p>
    <w:p w:rsidR="005C0D78" w:rsidRDefault="005C0D78" w:rsidP="005C0D78">
      <w:pPr>
        <w:pStyle w:val="a4"/>
        <w:numPr>
          <w:ilvl w:val="0"/>
          <w:numId w:val="2"/>
        </w:numPr>
        <w:shd w:val="clear" w:color="auto" w:fill="FFFFFF"/>
        <w:spacing w:line="360" w:lineRule="auto"/>
        <w:rPr>
          <w:sz w:val="24"/>
          <w:szCs w:val="24"/>
        </w:rPr>
      </w:pPr>
      <w:r w:rsidRPr="005C0D78">
        <w:rPr>
          <w:sz w:val="24"/>
          <w:szCs w:val="24"/>
        </w:rPr>
        <w:t>Способствовать развитию интеллектуальных, творческих способностей учащихся, способствовать расширению знаний учащихся по предмету</w:t>
      </w:r>
      <w:r>
        <w:rPr>
          <w:sz w:val="24"/>
          <w:szCs w:val="24"/>
        </w:rPr>
        <w:t>.</w:t>
      </w:r>
    </w:p>
    <w:p w:rsidR="005C0D78" w:rsidRDefault="005C0D78" w:rsidP="005C0D78">
      <w:pPr>
        <w:pStyle w:val="a4"/>
        <w:numPr>
          <w:ilvl w:val="0"/>
          <w:numId w:val="2"/>
        </w:numPr>
        <w:shd w:val="clear" w:color="auto" w:fill="FFFFFF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</w:t>
      </w:r>
      <w:r w:rsidR="006E4CD3" w:rsidRPr="005C0D78">
        <w:rPr>
          <w:sz w:val="24"/>
          <w:szCs w:val="24"/>
        </w:rPr>
        <w:t>ознакомит учащихся с методом индукции, как с научным методо</w:t>
      </w:r>
      <w:r>
        <w:rPr>
          <w:sz w:val="24"/>
          <w:szCs w:val="24"/>
        </w:rPr>
        <w:t xml:space="preserve">м познания. </w:t>
      </w:r>
    </w:p>
    <w:p w:rsidR="00FD03C3" w:rsidRPr="005C0D78" w:rsidRDefault="005C0D78" w:rsidP="005C0D78">
      <w:pPr>
        <w:pStyle w:val="a4"/>
        <w:numPr>
          <w:ilvl w:val="0"/>
          <w:numId w:val="2"/>
        </w:numPr>
        <w:shd w:val="clear" w:color="auto" w:fill="FFFFFF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</w:t>
      </w:r>
      <w:r w:rsidR="006E4CD3" w:rsidRPr="005C0D78">
        <w:rPr>
          <w:sz w:val="24"/>
          <w:szCs w:val="24"/>
        </w:rPr>
        <w:t>азвитие индуктивного мышления учащихся через игру.</w:t>
      </w:r>
    </w:p>
    <w:p w:rsidR="005C0D78" w:rsidRDefault="005C0D78" w:rsidP="006E4CD3">
      <w:pPr>
        <w:shd w:val="clear" w:color="auto" w:fill="FFFFFF"/>
        <w:spacing w:line="360" w:lineRule="auto"/>
        <w:rPr>
          <w:b/>
          <w:sz w:val="24"/>
          <w:szCs w:val="24"/>
        </w:rPr>
      </w:pPr>
    </w:p>
    <w:p w:rsidR="006E4CD3" w:rsidRDefault="006E4CD3" w:rsidP="006E4CD3">
      <w:pPr>
        <w:shd w:val="clear" w:color="auto" w:fill="FFFFFF"/>
        <w:spacing w:line="360" w:lineRule="auto"/>
        <w:rPr>
          <w:sz w:val="24"/>
          <w:szCs w:val="24"/>
        </w:rPr>
      </w:pPr>
      <w:r w:rsidRPr="006E4CD3">
        <w:rPr>
          <w:b/>
          <w:sz w:val="24"/>
          <w:szCs w:val="24"/>
        </w:rPr>
        <w:t>Класс</w:t>
      </w:r>
      <w:r>
        <w:rPr>
          <w:b/>
          <w:sz w:val="24"/>
          <w:szCs w:val="24"/>
        </w:rPr>
        <w:t xml:space="preserve">: </w:t>
      </w:r>
      <w:r w:rsidRPr="006E4CD3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6E4CD3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6E4CD3">
        <w:rPr>
          <w:sz w:val="24"/>
          <w:szCs w:val="24"/>
        </w:rPr>
        <w:t>11</w:t>
      </w:r>
      <w:r>
        <w:rPr>
          <w:sz w:val="24"/>
          <w:szCs w:val="24"/>
        </w:rPr>
        <w:t xml:space="preserve"> класс.</w:t>
      </w:r>
    </w:p>
    <w:p w:rsidR="00912EF3" w:rsidRDefault="00912EF3" w:rsidP="00912EF3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С</w:t>
      </w:r>
      <w:r w:rsidRPr="00912EF3">
        <w:rPr>
          <w:b/>
          <w:sz w:val="24"/>
          <w:szCs w:val="24"/>
        </w:rPr>
        <w:t>редства обучения: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Ш</w:t>
      </w:r>
      <w:r w:rsidRPr="00912EF3">
        <w:rPr>
          <w:sz w:val="24"/>
          <w:szCs w:val="24"/>
        </w:rPr>
        <w:t xml:space="preserve">кольная доска, </w:t>
      </w:r>
      <w:r>
        <w:rPr>
          <w:sz w:val="24"/>
          <w:szCs w:val="24"/>
        </w:rPr>
        <w:t>проектор, экран, линейка</w:t>
      </w:r>
      <w:r w:rsidRPr="00912EF3">
        <w:rPr>
          <w:sz w:val="24"/>
          <w:szCs w:val="24"/>
        </w:rPr>
        <w:t>,</w:t>
      </w:r>
      <w:r>
        <w:rPr>
          <w:sz w:val="24"/>
          <w:szCs w:val="24"/>
        </w:rPr>
        <w:t xml:space="preserve"> игровые поля для каждого учащегося (Приложение)</w:t>
      </w:r>
      <w:r w:rsidR="0005320A">
        <w:rPr>
          <w:sz w:val="24"/>
          <w:szCs w:val="24"/>
        </w:rPr>
        <w:t>.</w:t>
      </w:r>
    </w:p>
    <w:p w:rsidR="0005320A" w:rsidRDefault="0005320A" w:rsidP="00912EF3">
      <w:pPr>
        <w:shd w:val="clear" w:color="auto" w:fill="FFFFFF"/>
        <w:spacing w:line="360" w:lineRule="auto"/>
        <w:rPr>
          <w:sz w:val="24"/>
          <w:szCs w:val="24"/>
        </w:rPr>
      </w:pPr>
      <w:r w:rsidRPr="0005320A">
        <w:rPr>
          <w:b/>
          <w:sz w:val="24"/>
          <w:szCs w:val="24"/>
        </w:rPr>
        <w:t>Продолжительность:</w:t>
      </w:r>
      <w:r>
        <w:rPr>
          <w:sz w:val="24"/>
          <w:szCs w:val="24"/>
        </w:rPr>
        <w:t xml:space="preserve"> 2 часа.</w:t>
      </w:r>
    </w:p>
    <w:p w:rsidR="00912EF3" w:rsidRDefault="00912EF3" w:rsidP="006E4CD3">
      <w:pPr>
        <w:shd w:val="clear" w:color="auto" w:fill="FFFFFF"/>
        <w:spacing w:line="360" w:lineRule="auto"/>
        <w:rPr>
          <w:b/>
          <w:sz w:val="24"/>
          <w:szCs w:val="24"/>
        </w:rPr>
      </w:pPr>
      <w:r w:rsidRPr="00912EF3">
        <w:rPr>
          <w:b/>
          <w:sz w:val="24"/>
          <w:szCs w:val="24"/>
        </w:rPr>
        <w:t>Ход занятия</w:t>
      </w:r>
      <w:r>
        <w:rPr>
          <w:b/>
          <w:sz w:val="24"/>
          <w:szCs w:val="24"/>
        </w:rPr>
        <w:t>:</w:t>
      </w:r>
    </w:p>
    <w:p w:rsidR="00912EF3" w:rsidRDefault="00912EF3" w:rsidP="006E4CD3">
      <w:pPr>
        <w:shd w:val="clear" w:color="auto" w:fill="FFFFFF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1. Объяснение учителем о методе индукции:</w:t>
      </w:r>
    </w:p>
    <w:p w:rsidR="00D97291" w:rsidRPr="00FD03C3" w:rsidRDefault="001B3AB5" w:rsidP="006E4CD3">
      <w:pPr>
        <w:shd w:val="clear" w:color="auto" w:fill="FFFFFF"/>
        <w:spacing w:line="360" w:lineRule="auto"/>
        <w:ind w:right="5" w:firstLine="298"/>
        <w:jc w:val="both"/>
        <w:rPr>
          <w:sz w:val="24"/>
          <w:szCs w:val="24"/>
        </w:rPr>
      </w:pPr>
      <w:r w:rsidRPr="00FD03C3">
        <w:rPr>
          <w:rFonts w:eastAsia="Times New Roman"/>
          <w:spacing w:val="-6"/>
          <w:sz w:val="24"/>
          <w:szCs w:val="24"/>
        </w:rPr>
        <w:t xml:space="preserve">Многие игры и развлечения отдаленно перекликаются с индукцией, </w:t>
      </w:r>
      <w:r w:rsidRPr="00FD03C3">
        <w:rPr>
          <w:rFonts w:eastAsia="Times New Roman"/>
          <w:spacing w:val="-4"/>
          <w:sz w:val="24"/>
          <w:szCs w:val="24"/>
        </w:rPr>
        <w:t xml:space="preserve">той странной процедурой, с помощью которой ученые, отметив тот </w:t>
      </w:r>
      <w:r w:rsidRPr="00FD03C3">
        <w:rPr>
          <w:rFonts w:eastAsia="Times New Roman"/>
          <w:spacing w:val="-5"/>
          <w:sz w:val="24"/>
          <w:szCs w:val="24"/>
        </w:rPr>
        <w:t xml:space="preserve">факт, что у некоторых изученных страусов длинные шеи, делают из него вывод, что у всех неизученных страусов также длинные шеи. </w:t>
      </w:r>
      <w:r w:rsidRPr="00FD03C3">
        <w:rPr>
          <w:rFonts w:eastAsia="Times New Roman"/>
          <w:spacing w:val="-4"/>
          <w:sz w:val="24"/>
          <w:szCs w:val="24"/>
        </w:rPr>
        <w:t xml:space="preserve">Например, в покере и бридже игроки, наблюдая за ходом игры, по </w:t>
      </w:r>
      <w:r w:rsidRPr="00FD03C3">
        <w:rPr>
          <w:rFonts w:eastAsia="Times New Roman"/>
          <w:spacing w:val="-6"/>
          <w:sz w:val="24"/>
          <w:szCs w:val="24"/>
        </w:rPr>
        <w:t>отдельным намекам строят гипотезы относительно возможного рас</w:t>
      </w:r>
      <w:r w:rsidRPr="00FD03C3">
        <w:rPr>
          <w:rFonts w:eastAsia="Times New Roman"/>
          <w:spacing w:val="-6"/>
          <w:sz w:val="24"/>
          <w:szCs w:val="24"/>
        </w:rPr>
        <w:softHyphen/>
      </w:r>
      <w:r w:rsidRPr="00FD03C3">
        <w:rPr>
          <w:rFonts w:eastAsia="Times New Roman"/>
          <w:spacing w:val="-4"/>
          <w:sz w:val="24"/>
          <w:szCs w:val="24"/>
        </w:rPr>
        <w:t xml:space="preserve">клада карт на руках у противников. Шифровальщик догадывается, </w:t>
      </w:r>
      <w:r w:rsidRPr="00FD03C3">
        <w:rPr>
          <w:rFonts w:eastAsia="Times New Roman"/>
          <w:spacing w:val="-3"/>
          <w:sz w:val="24"/>
          <w:szCs w:val="24"/>
        </w:rPr>
        <w:t xml:space="preserve">что данное слово с характерным расположением букв, например, </w:t>
      </w:r>
      <w:proofErr w:type="spellStart"/>
      <w:r w:rsidRPr="00FD03C3">
        <w:rPr>
          <w:rFonts w:eastAsia="Times New Roman"/>
          <w:spacing w:val="-4"/>
          <w:sz w:val="24"/>
          <w:szCs w:val="24"/>
        </w:rPr>
        <w:t>йцуйфйщйцуй</w:t>
      </w:r>
      <w:proofErr w:type="spellEnd"/>
      <w:r w:rsidRPr="00FD03C3">
        <w:rPr>
          <w:rFonts w:eastAsia="Times New Roman"/>
          <w:spacing w:val="-4"/>
          <w:sz w:val="24"/>
          <w:szCs w:val="24"/>
        </w:rPr>
        <w:t>, обозначает «абракадабра», затем проверяет это ин</w:t>
      </w:r>
      <w:r w:rsidRPr="00FD03C3">
        <w:rPr>
          <w:rFonts w:eastAsia="Times New Roman"/>
          <w:spacing w:val="-4"/>
          <w:sz w:val="24"/>
          <w:szCs w:val="24"/>
        </w:rPr>
        <w:softHyphen/>
      </w:r>
      <w:r w:rsidRPr="00FD03C3">
        <w:rPr>
          <w:rFonts w:eastAsia="Times New Roman"/>
          <w:spacing w:val="-6"/>
          <w:sz w:val="24"/>
          <w:szCs w:val="24"/>
        </w:rPr>
        <w:t xml:space="preserve">дуктивное умозаключение, пробуя подставить полученные буквы в </w:t>
      </w:r>
      <w:r w:rsidRPr="00FD03C3">
        <w:rPr>
          <w:rFonts w:eastAsia="Times New Roman"/>
          <w:spacing w:val="-7"/>
          <w:sz w:val="24"/>
          <w:szCs w:val="24"/>
        </w:rPr>
        <w:t>текст. В старой игре участники передают друг другу по кругу ножни</w:t>
      </w:r>
      <w:r w:rsidRPr="00FD03C3">
        <w:rPr>
          <w:rFonts w:eastAsia="Times New Roman"/>
          <w:spacing w:val="-7"/>
          <w:sz w:val="24"/>
          <w:szCs w:val="24"/>
        </w:rPr>
        <w:softHyphen/>
      </w:r>
      <w:r w:rsidRPr="00FD03C3">
        <w:rPr>
          <w:rFonts w:eastAsia="Times New Roman"/>
          <w:spacing w:val="-4"/>
          <w:sz w:val="24"/>
          <w:szCs w:val="24"/>
        </w:rPr>
        <w:t xml:space="preserve">цы. Передавая ножницы, игрок говорит «открыто» или «закрыто». </w:t>
      </w:r>
      <w:r w:rsidRPr="00FD03C3">
        <w:rPr>
          <w:rFonts w:eastAsia="Times New Roman"/>
          <w:spacing w:val="-5"/>
          <w:sz w:val="24"/>
          <w:szCs w:val="24"/>
        </w:rPr>
        <w:t xml:space="preserve">Те, кто знают секретное правило, поправляют его, когда он говорит </w:t>
      </w:r>
      <w:r w:rsidRPr="00FD03C3">
        <w:rPr>
          <w:rFonts w:eastAsia="Times New Roman"/>
          <w:spacing w:val="-4"/>
          <w:sz w:val="24"/>
          <w:szCs w:val="24"/>
        </w:rPr>
        <w:t>неверное слово, и так забава продолжается, пока все участники пу</w:t>
      </w:r>
      <w:r w:rsidRPr="00FD03C3">
        <w:rPr>
          <w:rFonts w:eastAsia="Times New Roman"/>
          <w:spacing w:val="-4"/>
          <w:sz w:val="24"/>
          <w:szCs w:val="24"/>
        </w:rPr>
        <w:softHyphen/>
      </w:r>
      <w:r w:rsidRPr="00FD03C3">
        <w:rPr>
          <w:rFonts w:eastAsia="Times New Roman"/>
          <w:spacing w:val="-5"/>
          <w:sz w:val="24"/>
          <w:szCs w:val="24"/>
        </w:rPr>
        <w:t>тем индукции не отгадают правило. На ножницы смотреть не нуж</w:t>
      </w:r>
      <w:r w:rsidRPr="00FD03C3">
        <w:rPr>
          <w:rFonts w:eastAsia="Times New Roman"/>
          <w:spacing w:val="-5"/>
          <w:sz w:val="24"/>
          <w:szCs w:val="24"/>
        </w:rPr>
        <w:softHyphen/>
      </w:r>
      <w:r w:rsidRPr="00FD03C3">
        <w:rPr>
          <w:rFonts w:eastAsia="Times New Roman"/>
          <w:spacing w:val="-4"/>
          <w:sz w:val="24"/>
          <w:szCs w:val="24"/>
        </w:rPr>
        <w:t xml:space="preserve">но, это отвлекающий маневр; нужно говорить «закрыто» только в </w:t>
      </w:r>
      <w:r w:rsidRPr="00FD03C3">
        <w:rPr>
          <w:rFonts w:eastAsia="Times New Roman"/>
          <w:sz w:val="24"/>
          <w:szCs w:val="24"/>
        </w:rPr>
        <w:t>том случае, если у говорящего скрещены ноги.</w:t>
      </w:r>
    </w:p>
    <w:p w:rsidR="00D97291" w:rsidRPr="00FD03C3" w:rsidRDefault="001B3AB5" w:rsidP="00964C64">
      <w:pPr>
        <w:shd w:val="clear" w:color="auto" w:fill="FFFFFF"/>
        <w:spacing w:line="360" w:lineRule="auto"/>
        <w:ind w:left="5" w:firstLine="293"/>
        <w:jc w:val="both"/>
        <w:rPr>
          <w:sz w:val="24"/>
          <w:szCs w:val="24"/>
        </w:rPr>
      </w:pPr>
      <w:r w:rsidRPr="00FD03C3">
        <w:rPr>
          <w:rFonts w:eastAsia="Times New Roman"/>
          <w:spacing w:val="-5"/>
          <w:sz w:val="24"/>
          <w:szCs w:val="24"/>
        </w:rPr>
        <w:t xml:space="preserve">В некоторых хорошо знакомых нам играх, таких как «морской </w:t>
      </w:r>
      <w:r w:rsidRPr="00FD03C3">
        <w:rPr>
          <w:rFonts w:eastAsia="Times New Roman"/>
          <w:spacing w:val="-6"/>
          <w:sz w:val="24"/>
          <w:szCs w:val="24"/>
        </w:rPr>
        <w:t xml:space="preserve">бой», параллели с научным методом более очевидны, однако первой </w:t>
      </w:r>
      <w:r w:rsidRPr="00FD03C3">
        <w:rPr>
          <w:rFonts w:eastAsia="Times New Roman"/>
          <w:spacing w:val="-2"/>
          <w:sz w:val="24"/>
          <w:szCs w:val="24"/>
        </w:rPr>
        <w:t xml:space="preserve">игрой, в полной мере построенной на принципе индукции, была </w:t>
      </w:r>
      <w:r w:rsidRPr="00FD03C3">
        <w:rPr>
          <w:rFonts w:eastAsia="Times New Roman"/>
          <w:spacing w:val="-6"/>
          <w:sz w:val="24"/>
          <w:szCs w:val="24"/>
        </w:rPr>
        <w:t>«</w:t>
      </w:r>
      <w:proofErr w:type="spellStart"/>
      <w:r w:rsidRPr="00FD03C3">
        <w:rPr>
          <w:rFonts w:eastAsia="Times New Roman"/>
          <w:spacing w:val="-6"/>
          <w:sz w:val="24"/>
          <w:szCs w:val="24"/>
        </w:rPr>
        <w:t>Элевсин</w:t>
      </w:r>
      <w:proofErr w:type="spellEnd"/>
      <w:r w:rsidRPr="00FD03C3">
        <w:rPr>
          <w:rFonts w:eastAsia="Times New Roman"/>
          <w:spacing w:val="-6"/>
          <w:sz w:val="24"/>
          <w:szCs w:val="24"/>
        </w:rPr>
        <w:t>» (</w:t>
      </w:r>
      <w:r w:rsidRPr="00FD03C3">
        <w:rPr>
          <w:rFonts w:eastAsia="Times New Roman"/>
          <w:spacing w:val="-6"/>
          <w:sz w:val="24"/>
          <w:szCs w:val="24"/>
          <w:lang w:val="en-US"/>
        </w:rPr>
        <w:t>Eleusis</w:t>
      </w:r>
      <w:r w:rsidRPr="00FD03C3">
        <w:rPr>
          <w:rFonts w:eastAsia="Times New Roman"/>
          <w:spacing w:val="-6"/>
          <w:sz w:val="24"/>
          <w:szCs w:val="24"/>
        </w:rPr>
        <w:t xml:space="preserve">), карточная забава, придуманная Робертом </w:t>
      </w:r>
      <w:proofErr w:type="spellStart"/>
      <w:r w:rsidRPr="00FD03C3">
        <w:rPr>
          <w:rFonts w:eastAsia="Times New Roman"/>
          <w:spacing w:val="-6"/>
          <w:sz w:val="24"/>
          <w:szCs w:val="24"/>
        </w:rPr>
        <w:t>Аббо</w:t>
      </w:r>
      <w:proofErr w:type="spellEnd"/>
      <w:r w:rsidRPr="00FD03C3">
        <w:rPr>
          <w:rFonts w:eastAsia="Times New Roman"/>
          <w:spacing w:val="-6"/>
          <w:sz w:val="24"/>
          <w:szCs w:val="24"/>
        </w:rPr>
        <w:t>-</w:t>
      </w:r>
      <w:r w:rsidRPr="00FD03C3">
        <w:rPr>
          <w:rFonts w:eastAsia="Times New Roman"/>
          <w:spacing w:val="-4"/>
          <w:sz w:val="24"/>
          <w:szCs w:val="24"/>
        </w:rPr>
        <w:t>том и впервые описанная в моей колонке в журнале «</w:t>
      </w:r>
      <w:proofErr w:type="spellStart"/>
      <w:r w:rsidRPr="00FD03C3">
        <w:rPr>
          <w:rFonts w:eastAsia="Times New Roman"/>
          <w:spacing w:val="-4"/>
          <w:sz w:val="24"/>
          <w:szCs w:val="24"/>
        </w:rPr>
        <w:t>Сайентифик</w:t>
      </w:r>
      <w:proofErr w:type="spellEnd"/>
      <w:r w:rsidRPr="00FD03C3">
        <w:rPr>
          <w:rFonts w:eastAsia="Times New Roman"/>
          <w:spacing w:val="-4"/>
          <w:sz w:val="24"/>
          <w:szCs w:val="24"/>
        </w:rPr>
        <w:t xml:space="preserve"> </w:t>
      </w:r>
      <w:proofErr w:type="spellStart"/>
      <w:r w:rsidRPr="00FD03C3">
        <w:rPr>
          <w:rFonts w:eastAsia="Times New Roman"/>
          <w:spacing w:val="-5"/>
          <w:sz w:val="24"/>
          <w:szCs w:val="24"/>
        </w:rPr>
        <w:t>Америкен</w:t>
      </w:r>
      <w:proofErr w:type="spellEnd"/>
      <w:r w:rsidRPr="00FD03C3">
        <w:rPr>
          <w:rFonts w:eastAsia="Times New Roman"/>
          <w:spacing w:val="-5"/>
          <w:sz w:val="24"/>
          <w:szCs w:val="24"/>
        </w:rPr>
        <w:t xml:space="preserve">» за июнь 1959 г. (более подробно см. «Новые карточные </w:t>
      </w:r>
      <w:r w:rsidRPr="00FD03C3">
        <w:rPr>
          <w:rFonts w:eastAsia="Times New Roman"/>
          <w:spacing w:val="-6"/>
          <w:sz w:val="24"/>
          <w:szCs w:val="24"/>
        </w:rPr>
        <w:t xml:space="preserve">игры от </w:t>
      </w:r>
      <w:proofErr w:type="spellStart"/>
      <w:r w:rsidRPr="00FD03C3">
        <w:rPr>
          <w:rFonts w:eastAsia="Times New Roman"/>
          <w:spacing w:val="-6"/>
          <w:sz w:val="24"/>
          <w:szCs w:val="24"/>
        </w:rPr>
        <w:t>Аббота</w:t>
      </w:r>
      <w:proofErr w:type="spellEnd"/>
      <w:r w:rsidRPr="00FD03C3">
        <w:rPr>
          <w:rFonts w:eastAsia="Times New Roman"/>
          <w:spacing w:val="-6"/>
          <w:sz w:val="24"/>
          <w:szCs w:val="24"/>
        </w:rPr>
        <w:t xml:space="preserve">», издательство </w:t>
      </w:r>
      <w:r w:rsidRPr="00FD03C3">
        <w:rPr>
          <w:rFonts w:eastAsia="Times New Roman"/>
          <w:spacing w:val="-6"/>
          <w:sz w:val="24"/>
          <w:szCs w:val="24"/>
          <w:lang w:val="en-US"/>
        </w:rPr>
        <w:t>Stein</w:t>
      </w:r>
      <w:r w:rsidRPr="00FD03C3">
        <w:rPr>
          <w:rFonts w:eastAsia="Times New Roman"/>
          <w:spacing w:val="-6"/>
          <w:sz w:val="24"/>
          <w:szCs w:val="24"/>
        </w:rPr>
        <w:t xml:space="preserve"> &amp; </w:t>
      </w:r>
      <w:r w:rsidRPr="00FD03C3">
        <w:rPr>
          <w:rFonts w:eastAsia="Times New Roman"/>
          <w:spacing w:val="-6"/>
          <w:sz w:val="24"/>
          <w:szCs w:val="24"/>
          <w:lang w:val="en-US"/>
        </w:rPr>
        <w:t>Day</w:t>
      </w:r>
      <w:r w:rsidRPr="00FD03C3">
        <w:rPr>
          <w:rFonts w:eastAsia="Times New Roman"/>
          <w:spacing w:val="-6"/>
          <w:sz w:val="24"/>
          <w:szCs w:val="24"/>
        </w:rPr>
        <w:t xml:space="preserve">, 1963, и книгу </w:t>
      </w:r>
      <w:r w:rsidRPr="00FD03C3">
        <w:rPr>
          <w:rFonts w:eastAsia="Times New Roman"/>
          <w:spacing w:val="-6"/>
          <w:sz w:val="24"/>
          <w:szCs w:val="24"/>
          <w:lang w:val="en-US"/>
        </w:rPr>
        <w:t>Funk</w:t>
      </w:r>
      <w:r w:rsidRPr="00FD03C3">
        <w:rPr>
          <w:rFonts w:eastAsia="Times New Roman"/>
          <w:spacing w:val="-6"/>
          <w:sz w:val="24"/>
          <w:szCs w:val="24"/>
        </w:rPr>
        <w:t xml:space="preserve"> &amp; </w:t>
      </w:r>
      <w:proofErr w:type="spellStart"/>
      <w:r w:rsidRPr="00FD03C3">
        <w:rPr>
          <w:rFonts w:eastAsia="Times New Roman"/>
          <w:spacing w:val="-11"/>
          <w:sz w:val="24"/>
          <w:szCs w:val="24"/>
          <w:lang w:val="en-US"/>
        </w:rPr>
        <w:t>Wagnalls</w:t>
      </w:r>
      <w:proofErr w:type="spellEnd"/>
      <w:r w:rsidRPr="00FD03C3">
        <w:rPr>
          <w:rFonts w:eastAsia="Times New Roman"/>
          <w:spacing w:val="-11"/>
          <w:sz w:val="24"/>
          <w:szCs w:val="24"/>
        </w:rPr>
        <w:t xml:space="preserve"> от 1969 года). «</w:t>
      </w:r>
      <w:proofErr w:type="spellStart"/>
      <w:r w:rsidRPr="00FD03C3">
        <w:rPr>
          <w:rFonts w:eastAsia="Times New Roman"/>
          <w:spacing w:val="-11"/>
          <w:sz w:val="24"/>
          <w:szCs w:val="24"/>
        </w:rPr>
        <w:t>Элевсин</w:t>
      </w:r>
      <w:proofErr w:type="spellEnd"/>
      <w:r w:rsidRPr="00FD03C3">
        <w:rPr>
          <w:rFonts w:eastAsia="Times New Roman"/>
          <w:spacing w:val="-11"/>
          <w:sz w:val="24"/>
          <w:szCs w:val="24"/>
        </w:rPr>
        <w:t>» заинтриговал многих математиков —</w:t>
      </w:r>
      <w:r w:rsidR="00FD03C3" w:rsidRPr="00FD03C3">
        <w:rPr>
          <w:rFonts w:eastAsia="Times New Roman"/>
          <w:spacing w:val="-11"/>
          <w:sz w:val="24"/>
          <w:szCs w:val="24"/>
        </w:rPr>
        <w:t xml:space="preserve"> </w:t>
      </w:r>
      <w:r w:rsidRPr="00FD03C3">
        <w:rPr>
          <w:rFonts w:eastAsia="Times New Roman"/>
          <w:spacing w:val="-6"/>
          <w:sz w:val="24"/>
          <w:szCs w:val="24"/>
        </w:rPr>
        <w:t xml:space="preserve">в том числе Мартина </w:t>
      </w:r>
      <w:proofErr w:type="spellStart"/>
      <w:r w:rsidRPr="00FD03C3">
        <w:rPr>
          <w:rFonts w:eastAsia="Times New Roman"/>
          <w:spacing w:val="-6"/>
          <w:sz w:val="24"/>
          <w:szCs w:val="24"/>
        </w:rPr>
        <w:t>Крускала</w:t>
      </w:r>
      <w:proofErr w:type="spellEnd"/>
      <w:r w:rsidRPr="00FD03C3">
        <w:rPr>
          <w:rFonts w:eastAsia="Times New Roman"/>
          <w:spacing w:val="-6"/>
          <w:sz w:val="24"/>
          <w:szCs w:val="24"/>
        </w:rPr>
        <w:t xml:space="preserve"> из </w:t>
      </w:r>
      <w:r w:rsidRPr="00FD03C3">
        <w:rPr>
          <w:rFonts w:eastAsia="Times New Roman"/>
          <w:spacing w:val="-6"/>
          <w:sz w:val="24"/>
          <w:szCs w:val="24"/>
        </w:rPr>
        <w:lastRenderedPageBreak/>
        <w:t>Принстонского университета, ко</w:t>
      </w:r>
      <w:r w:rsidRPr="00FD03C3">
        <w:rPr>
          <w:rFonts w:eastAsia="Times New Roman"/>
          <w:spacing w:val="-6"/>
          <w:sz w:val="24"/>
          <w:szCs w:val="24"/>
        </w:rPr>
        <w:softHyphen/>
        <w:t>торый разработал замечательную разновидность этой игры, описан</w:t>
      </w:r>
      <w:r w:rsidRPr="00FD03C3">
        <w:rPr>
          <w:rFonts w:eastAsia="Times New Roman"/>
          <w:spacing w:val="-6"/>
          <w:sz w:val="24"/>
          <w:szCs w:val="24"/>
        </w:rPr>
        <w:softHyphen/>
      </w:r>
      <w:r w:rsidRPr="00FD03C3">
        <w:rPr>
          <w:rFonts w:eastAsia="Times New Roman"/>
          <w:spacing w:val="-7"/>
          <w:sz w:val="24"/>
          <w:szCs w:val="24"/>
        </w:rPr>
        <w:t>ную в 1962 году в изданном за собственный счет буклете «Дельфы -</w:t>
      </w:r>
      <w:r w:rsidRPr="00FD03C3">
        <w:rPr>
          <w:rFonts w:eastAsia="Times New Roman"/>
          <w:sz w:val="24"/>
          <w:szCs w:val="24"/>
        </w:rPr>
        <w:t>игра индуктивного мышления».</w:t>
      </w:r>
    </w:p>
    <w:p w:rsidR="00D97291" w:rsidRDefault="001B3AB5" w:rsidP="00964C64">
      <w:pPr>
        <w:shd w:val="clear" w:color="auto" w:fill="FFFFFF"/>
        <w:spacing w:line="360" w:lineRule="auto"/>
        <w:ind w:left="10" w:right="-1" w:firstLine="278"/>
        <w:jc w:val="both"/>
        <w:rPr>
          <w:rFonts w:eastAsia="Times New Roman"/>
          <w:spacing w:val="-6"/>
          <w:sz w:val="24"/>
          <w:szCs w:val="24"/>
        </w:rPr>
      </w:pPr>
      <w:r w:rsidRPr="00FD03C3">
        <w:rPr>
          <w:rFonts w:eastAsia="Times New Roman"/>
          <w:spacing w:val="-6"/>
          <w:sz w:val="24"/>
          <w:szCs w:val="24"/>
        </w:rPr>
        <w:t>В «</w:t>
      </w:r>
      <w:proofErr w:type="spellStart"/>
      <w:r w:rsidRPr="00FD03C3">
        <w:rPr>
          <w:rFonts w:eastAsia="Times New Roman"/>
          <w:spacing w:val="-6"/>
          <w:sz w:val="24"/>
          <w:szCs w:val="24"/>
        </w:rPr>
        <w:t>Элевсине</w:t>
      </w:r>
      <w:proofErr w:type="spellEnd"/>
      <w:r w:rsidRPr="00FD03C3">
        <w:rPr>
          <w:rFonts w:eastAsia="Times New Roman"/>
          <w:spacing w:val="-6"/>
          <w:sz w:val="24"/>
          <w:szCs w:val="24"/>
        </w:rPr>
        <w:t xml:space="preserve">» и в «Дельфах» секретное правило, определяющее </w:t>
      </w:r>
      <w:r w:rsidRPr="00FD03C3">
        <w:rPr>
          <w:rFonts w:eastAsia="Times New Roman"/>
          <w:spacing w:val="-5"/>
          <w:sz w:val="24"/>
          <w:szCs w:val="24"/>
        </w:rPr>
        <w:t>порядок, в котором могут быть разыграны отдельные карты, упо</w:t>
      </w:r>
      <w:r w:rsidRPr="00FD03C3">
        <w:rPr>
          <w:rFonts w:eastAsia="Times New Roman"/>
          <w:spacing w:val="-5"/>
          <w:sz w:val="24"/>
          <w:szCs w:val="24"/>
        </w:rPr>
        <w:softHyphen/>
        <w:t xml:space="preserve">добляется закону природы. Игроки пытаются отгадать это правило </w:t>
      </w:r>
      <w:r w:rsidRPr="00FD03C3">
        <w:rPr>
          <w:rFonts w:eastAsia="Times New Roman"/>
          <w:spacing w:val="-4"/>
          <w:sz w:val="24"/>
          <w:szCs w:val="24"/>
        </w:rPr>
        <w:t xml:space="preserve">путем индукции и затем (как ученые) проверяют на практике свои </w:t>
      </w:r>
      <w:r w:rsidRPr="00FD03C3">
        <w:rPr>
          <w:rFonts w:eastAsia="Times New Roman"/>
          <w:spacing w:val="-8"/>
          <w:sz w:val="24"/>
          <w:szCs w:val="24"/>
        </w:rPr>
        <w:t xml:space="preserve">умозаключения. В этой главе я представлю вам новую индуктивную </w:t>
      </w:r>
      <w:r w:rsidRPr="00FD03C3">
        <w:rPr>
          <w:rFonts w:eastAsia="Times New Roman"/>
          <w:spacing w:val="-6"/>
          <w:sz w:val="24"/>
          <w:szCs w:val="24"/>
        </w:rPr>
        <w:t xml:space="preserve">игру под названием «Узоры», созданную Сидни </w:t>
      </w:r>
      <w:proofErr w:type="spellStart"/>
      <w:r w:rsidRPr="00FD03C3">
        <w:rPr>
          <w:rFonts w:eastAsia="Times New Roman"/>
          <w:spacing w:val="-6"/>
          <w:sz w:val="24"/>
          <w:szCs w:val="24"/>
        </w:rPr>
        <w:t>Сэксоном</w:t>
      </w:r>
      <w:proofErr w:type="spellEnd"/>
      <w:r w:rsidRPr="00FD03C3">
        <w:rPr>
          <w:rFonts w:eastAsia="Times New Roman"/>
          <w:spacing w:val="-6"/>
          <w:sz w:val="24"/>
          <w:szCs w:val="24"/>
        </w:rPr>
        <w:t xml:space="preserve"> и вклю</w:t>
      </w:r>
      <w:r w:rsidRPr="00FD03C3">
        <w:rPr>
          <w:rFonts w:eastAsia="Times New Roman"/>
          <w:spacing w:val="-6"/>
          <w:sz w:val="24"/>
          <w:szCs w:val="24"/>
        </w:rPr>
        <w:softHyphen/>
        <w:t>ченную в его замечательную книгу «Весь диапазон игр».</w:t>
      </w:r>
    </w:p>
    <w:p w:rsidR="00912EF3" w:rsidRDefault="00912EF3" w:rsidP="00964C64">
      <w:pPr>
        <w:shd w:val="clear" w:color="auto" w:fill="FFFFFF"/>
        <w:spacing w:line="360" w:lineRule="auto"/>
        <w:ind w:left="10" w:right="-1" w:firstLine="278"/>
        <w:jc w:val="both"/>
        <w:rPr>
          <w:rFonts w:eastAsia="Times New Roman"/>
          <w:spacing w:val="-6"/>
          <w:sz w:val="24"/>
          <w:szCs w:val="24"/>
        </w:rPr>
      </w:pPr>
    </w:p>
    <w:p w:rsidR="00912EF3" w:rsidRPr="00FD03C3" w:rsidRDefault="00912EF3" w:rsidP="00964C64">
      <w:pPr>
        <w:shd w:val="clear" w:color="auto" w:fill="FFFFFF"/>
        <w:spacing w:line="360" w:lineRule="auto"/>
        <w:ind w:left="10" w:right="-1" w:firstLine="278"/>
        <w:jc w:val="both"/>
        <w:rPr>
          <w:sz w:val="24"/>
          <w:szCs w:val="24"/>
        </w:rPr>
      </w:pPr>
      <w:r w:rsidRPr="00912EF3">
        <w:rPr>
          <w:rFonts w:eastAsia="Times New Roman"/>
          <w:b/>
          <w:spacing w:val="-6"/>
          <w:sz w:val="24"/>
          <w:szCs w:val="24"/>
        </w:rPr>
        <w:t>2. Учитель объясняет правило игры «Узоры»:</w:t>
      </w:r>
    </w:p>
    <w:p w:rsidR="00D97291" w:rsidRPr="00FD03C3" w:rsidRDefault="001B3AB5" w:rsidP="00964C64">
      <w:pPr>
        <w:shd w:val="clear" w:color="auto" w:fill="FFFFFF"/>
        <w:spacing w:line="360" w:lineRule="auto"/>
        <w:ind w:left="10" w:right="-1" w:firstLine="283"/>
        <w:jc w:val="both"/>
        <w:rPr>
          <w:sz w:val="24"/>
          <w:szCs w:val="24"/>
        </w:rPr>
      </w:pPr>
      <w:r w:rsidRPr="00FD03C3">
        <w:rPr>
          <w:rFonts w:eastAsia="Times New Roman"/>
          <w:spacing w:val="-9"/>
          <w:sz w:val="24"/>
          <w:szCs w:val="24"/>
        </w:rPr>
        <w:t>В «Узоры» играют с карандашом и бумагой, участвовать в ней мо</w:t>
      </w:r>
      <w:r w:rsidRPr="00FD03C3">
        <w:rPr>
          <w:rFonts w:eastAsia="Times New Roman"/>
          <w:spacing w:val="-9"/>
          <w:sz w:val="24"/>
          <w:szCs w:val="24"/>
        </w:rPr>
        <w:softHyphen/>
      </w:r>
      <w:r w:rsidRPr="00FD03C3">
        <w:rPr>
          <w:rFonts w:eastAsia="Times New Roman"/>
          <w:spacing w:val="-7"/>
          <w:sz w:val="24"/>
          <w:szCs w:val="24"/>
        </w:rPr>
        <w:t>жет любое число игроков, хотя удобнее, если их не более шести. Она заметно отличается от «</w:t>
      </w:r>
      <w:proofErr w:type="spellStart"/>
      <w:r w:rsidRPr="00FD03C3">
        <w:rPr>
          <w:rFonts w:eastAsia="Times New Roman"/>
          <w:spacing w:val="-7"/>
          <w:sz w:val="24"/>
          <w:szCs w:val="24"/>
        </w:rPr>
        <w:t>Элевсина</w:t>
      </w:r>
      <w:proofErr w:type="spellEnd"/>
      <w:r w:rsidRPr="00FD03C3">
        <w:rPr>
          <w:rFonts w:eastAsia="Times New Roman"/>
          <w:spacing w:val="-7"/>
          <w:sz w:val="24"/>
          <w:szCs w:val="24"/>
        </w:rPr>
        <w:t>» и «Дельф», но подобно им удиви</w:t>
      </w:r>
      <w:r w:rsidRPr="00FD03C3">
        <w:rPr>
          <w:rFonts w:eastAsia="Times New Roman"/>
          <w:spacing w:val="-7"/>
          <w:sz w:val="24"/>
          <w:szCs w:val="24"/>
        </w:rPr>
        <w:softHyphen/>
      </w:r>
      <w:r w:rsidRPr="00FD03C3">
        <w:rPr>
          <w:rFonts w:eastAsia="Times New Roman"/>
          <w:spacing w:val="-6"/>
          <w:sz w:val="24"/>
          <w:szCs w:val="24"/>
        </w:rPr>
        <w:t>тельно напоминает научный метод, настолько, что с ней переклика</w:t>
      </w:r>
      <w:r w:rsidRPr="00FD03C3">
        <w:rPr>
          <w:rFonts w:eastAsia="Times New Roman"/>
          <w:spacing w:val="-6"/>
          <w:sz w:val="24"/>
          <w:szCs w:val="24"/>
        </w:rPr>
        <w:softHyphen/>
      </w:r>
      <w:r w:rsidRPr="00FD03C3">
        <w:rPr>
          <w:rFonts w:eastAsia="Times New Roman"/>
          <w:spacing w:val="-5"/>
          <w:sz w:val="24"/>
          <w:szCs w:val="24"/>
        </w:rPr>
        <w:t>ются многие трудноразрешимы</w:t>
      </w:r>
      <w:r w:rsidR="00912EF3">
        <w:rPr>
          <w:rFonts w:eastAsia="Times New Roman"/>
          <w:spacing w:val="-5"/>
          <w:sz w:val="24"/>
          <w:szCs w:val="24"/>
        </w:rPr>
        <w:t>е задачи, связанные с индукцией.</w:t>
      </w:r>
    </w:p>
    <w:p w:rsidR="00D97291" w:rsidRPr="00FD03C3" w:rsidRDefault="001B3AB5" w:rsidP="00964C64">
      <w:pPr>
        <w:shd w:val="clear" w:color="auto" w:fill="FFFFFF"/>
        <w:spacing w:line="360" w:lineRule="auto"/>
        <w:ind w:right="-1" w:firstLine="293"/>
        <w:jc w:val="both"/>
        <w:rPr>
          <w:sz w:val="24"/>
          <w:szCs w:val="24"/>
        </w:rPr>
      </w:pPr>
      <w:r w:rsidRPr="00FD03C3">
        <w:rPr>
          <w:rFonts w:eastAsia="Times New Roman"/>
          <w:spacing w:val="-6"/>
          <w:sz w:val="24"/>
          <w:szCs w:val="24"/>
        </w:rPr>
        <w:t xml:space="preserve">Каждый игрок вычерчивает на своем листе бумаги игровое поле </w:t>
      </w:r>
      <w:r w:rsidRPr="00FD03C3">
        <w:rPr>
          <w:rFonts w:eastAsia="Times New Roman"/>
          <w:spacing w:val="-5"/>
          <w:sz w:val="24"/>
          <w:szCs w:val="24"/>
        </w:rPr>
        <w:t>размером шесть на шесть клеток. Игрок, которого выберут Проек</w:t>
      </w:r>
      <w:r w:rsidRPr="00FD03C3">
        <w:rPr>
          <w:rFonts w:eastAsia="Times New Roman"/>
          <w:spacing w:val="-5"/>
          <w:sz w:val="24"/>
          <w:szCs w:val="24"/>
        </w:rPr>
        <w:softHyphen/>
      </w:r>
      <w:r w:rsidRPr="00FD03C3">
        <w:rPr>
          <w:rFonts w:eastAsia="Times New Roman"/>
          <w:spacing w:val="-6"/>
          <w:sz w:val="24"/>
          <w:szCs w:val="24"/>
        </w:rPr>
        <w:t xml:space="preserve">тировщиком (роль Проектировщика переходит от игрока к игроку с </w:t>
      </w:r>
      <w:r w:rsidRPr="00FD03C3">
        <w:rPr>
          <w:rFonts w:eastAsia="Times New Roman"/>
          <w:spacing w:val="-5"/>
          <w:sz w:val="24"/>
          <w:szCs w:val="24"/>
        </w:rPr>
        <w:t xml:space="preserve">каждой новой игрой), втайне от других заполняет свои 36 клеток, </w:t>
      </w:r>
      <w:r w:rsidRPr="00FD03C3">
        <w:rPr>
          <w:rFonts w:eastAsia="Times New Roman"/>
          <w:spacing w:val="-6"/>
          <w:sz w:val="24"/>
          <w:szCs w:val="24"/>
        </w:rPr>
        <w:t xml:space="preserve">рисуя в каждой один из четырех различных символов. </w:t>
      </w:r>
      <w:proofErr w:type="spellStart"/>
      <w:r w:rsidRPr="00FD03C3">
        <w:rPr>
          <w:rFonts w:eastAsia="Times New Roman"/>
          <w:spacing w:val="-6"/>
          <w:sz w:val="24"/>
          <w:szCs w:val="24"/>
        </w:rPr>
        <w:t>Сэксон</w:t>
      </w:r>
      <w:proofErr w:type="spellEnd"/>
      <w:r w:rsidRPr="00FD03C3">
        <w:rPr>
          <w:rFonts w:eastAsia="Times New Roman"/>
          <w:spacing w:val="-6"/>
          <w:sz w:val="24"/>
          <w:szCs w:val="24"/>
        </w:rPr>
        <w:t xml:space="preserve"> пред</w:t>
      </w:r>
      <w:r w:rsidRPr="00FD03C3">
        <w:rPr>
          <w:rFonts w:eastAsia="Times New Roman"/>
          <w:spacing w:val="-6"/>
          <w:sz w:val="24"/>
          <w:szCs w:val="24"/>
        </w:rPr>
        <w:softHyphen/>
        <w:t xml:space="preserve">лагает те четыре, что приведены на рис. </w:t>
      </w:r>
      <w:r w:rsidR="00667014">
        <w:rPr>
          <w:rFonts w:eastAsia="Times New Roman"/>
          <w:spacing w:val="-6"/>
          <w:sz w:val="24"/>
          <w:szCs w:val="24"/>
        </w:rPr>
        <w:t>1</w:t>
      </w:r>
      <w:r w:rsidRPr="00FD03C3">
        <w:rPr>
          <w:rFonts w:eastAsia="Times New Roman"/>
          <w:spacing w:val="-6"/>
          <w:sz w:val="24"/>
          <w:szCs w:val="24"/>
        </w:rPr>
        <w:t>, но сойдут и любые дру</w:t>
      </w:r>
      <w:r w:rsidRPr="00FD03C3">
        <w:rPr>
          <w:rFonts w:eastAsia="Times New Roman"/>
          <w:spacing w:val="-6"/>
          <w:sz w:val="24"/>
          <w:szCs w:val="24"/>
        </w:rPr>
        <w:softHyphen/>
      </w:r>
      <w:r w:rsidRPr="00FD03C3">
        <w:rPr>
          <w:rFonts w:eastAsia="Times New Roman"/>
          <w:spacing w:val="-4"/>
          <w:sz w:val="24"/>
          <w:szCs w:val="24"/>
        </w:rPr>
        <w:t>гие четыре. Проектировщик, исполняющий здесь функции Приро</w:t>
      </w:r>
      <w:r w:rsidRPr="00FD03C3">
        <w:rPr>
          <w:rFonts w:eastAsia="Times New Roman"/>
          <w:spacing w:val="-4"/>
          <w:sz w:val="24"/>
          <w:szCs w:val="24"/>
        </w:rPr>
        <w:softHyphen/>
      </w:r>
      <w:r w:rsidRPr="00FD03C3">
        <w:rPr>
          <w:rFonts w:eastAsia="Times New Roman"/>
          <w:spacing w:val="-5"/>
          <w:sz w:val="24"/>
          <w:szCs w:val="24"/>
        </w:rPr>
        <w:t xml:space="preserve">ды, Провидения, Божества или Вселенной, волен заполнять клетки </w:t>
      </w:r>
      <w:r w:rsidRPr="00FD03C3">
        <w:rPr>
          <w:rFonts w:eastAsia="Times New Roman"/>
          <w:spacing w:val="-6"/>
          <w:sz w:val="24"/>
          <w:szCs w:val="24"/>
        </w:rPr>
        <w:t>как ему вздумается; фигуры могут образовывать полностью или ча</w:t>
      </w:r>
      <w:r w:rsidRPr="00FD03C3">
        <w:rPr>
          <w:rFonts w:eastAsia="Times New Roman"/>
          <w:spacing w:val="-6"/>
          <w:sz w:val="24"/>
          <w:szCs w:val="24"/>
        </w:rPr>
        <w:softHyphen/>
      </w:r>
      <w:r w:rsidRPr="00FD03C3">
        <w:rPr>
          <w:rFonts w:eastAsia="Times New Roman"/>
          <w:spacing w:val="-5"/>
          <w:sz w:val="24"/>
          <w:szCs w:val="24"/>
        </w:rPr>
        <w:t>стично симметричный узор, либо вообще располагаться</w:t>
      </w:r>
      <w:r w:rsidR="00912EF3">
        <w:rPr>
          <w:rFonts w:eastAsia="Times New Roman"/>
          <w:spacing w:val="-5"/>
          <w:sz w:val="24"/>
          <w:szCs w:val="24"/>
        </w:rPr>
        <w:t xml:space="preserve"> без види</w:t>
      </w:r>
      <w:r w:rsidR="00912EF3">
        <w:rPr>
          <w:rFonts w:eastAsia="Times New Roman"/>
          <w:spacing w:val="-5"/>
          <w:sz w:val="24"/>
          <w:szCs w:val="24"/>
        </w:rPr>
        <w:softHyphen/>
        <w:t>мого порядка. Однако</w:t>
      </w:r>
      <w:r w:rsidRPr="00FD03C3">
        <w:rPr>
          <w:rFonts w:eastAsia="Times New Roman"/>
          <w:spacing w:val="-5"/>
          <w:sz w:val="24"/>
          <w:szCs w:val="24"/>
        </w:rPr>
        <w:t xml:space="preserve"> метод подсчета числа очков таков, что Проектировщику </w:t>
      </w:r>
      <w:r w:rsidRPr="00FD03C3">
        <w:rPr>
          <w:rFonts w:eastAsia="Times New Roman"/>
          <w:spacing w:val="-6"/>
          <w:sz w:val="24"/>
          <w:szCs w:val="24"/>
        </w:rPr>
        <w:t>выгоднее создавать узоры симметричные либо определенным обра</w:t>
      </w:r>
      <w:r w:rsidRPr="00FD03C3">
        <w:rPr>
          <w:rFonts w:eastAsia="Times New Roman"/>
          <w:spacing w:val="-6"/>
          <w:sz w:val="24"/>
          <w:szCs w:val="24"/>
        </w:rPr>
        <w:softHyphen/>
      </w:r>
      <w:r w:rsidRPr="00FD03C3">
        <w:rPr>
          <w:rFonts w:eastAsia="Times New Roman"/>
          <w:spacing w:val="-4"/>
          <w:sz w:val="24"/>
          <w:szCs w:val="24"/>
        </w:rPr>
        <w:t>зом упорядоченные, которые сможет распознать хотя бы один иг</w:t>
      </w:r>
      <w:r w:rsidRPr="00FD03C3">
        <w:rPr>
          <w:rFonts w:eastAsia="Times New Roman"/>
          <w:spacing w:val="-4"/>
          <w:sz w:val="24"/>
          <w:szCs w:val="24"/>
        </w:rPr>
        <w:softHyphen/>
        <w:t>рок, но при этом не сможет разгадать хотя бы один другой игрок.</w:t>
      </w:r>
    </w:p>
    <w:p w:rsidR="00D97291" w:rsidRPr="00FD03C3" w:rsidRDefault="001B3AB5" w:rsidP="00964C64">
      <w:pPr>
        <w:shd w:val="clear" w:color="auto" w:fill="FFFFFF"/>
        <w:spacing w:line="360" w:lineRule="auto"/>
        <w:ind w:left="5" w:right="-1" w:firstLine="283"/>
        <w:jc w:val="both"/>
        <w:rPr>
          <w:sz w:val="24"/>
          <w:szCs w:val="24"/>
        </w:rPr>
      </w:pPr>
      <w:r w:rsidRPr="00FD03C3">
        <w:rPr>
          <w:rFonts w:eastAsia="Times New Roman"/>
          <w:spacing w:val="-6"/>
          <w:sz w:val="24"/>
          <w:szCs w:val="24"/>
        </w:rPr>
        <w:t xml:space="preserve">Примеры четырех типичных узоров из книги </w:t>
      </w:r>
      <w:proofErr w:type="spellStart"/>
      <w:r w:rsidRPr="00FD03C3">
        <w:rPr>
          <w:rFonts w:eastAsia="Times New Roman"/>
          <w:spacing w:val="-6"/>
          <w:sz w:val="24"/>
          <w:szCs w:val="24"/>
        </w:rPr>
        <w:t>Сэксона</w:t>
      </w:r>
      <w:proofErr w:type="spellEnd"/>
      <w:r w:rsidRPr="00FD03C3">
        <w:rPr>
          <w:rFonts w:eastAsia="Times New Roman"/>
          <w:spacing w:val="-6"/>
          <w:sz w:val="24"/>
          <w:szCs w:val="24"/>
        </w:rPr>
        <w:t xml:space="preserve"> располага</w:t>
      </w:r>
      <w:r w:rsidRPr="00FD03C3">
        <w:rPr>
          <w:rFonts w:eastAsia="Times New Roman"/>
          <w:spacing w:val="-6"/>
          <w:sz w:val="24"/>
          <w:szCs w:val="24"/>
        </w:rPr>
        <w:softHyphen/>
      </w:r>
      <w:r w:rsidRPr="00FD03C3">
        <w:rPr>
          <w:rFonts w:eastAsia="Times New Roman"/>
          <w:spacing w:val="-3"/>
          <w:sz w:val="24"/>
          <w:szCs w:val="24"/>
        </w:rPr>
        <w:t xml:space="preserve">ются примерно по степени сложности разгадывания (см. рис. </w:t>
      </w:r>
      <w:r w:rsidR="00912EF3">
        <w:rPr>
          <w:rFonts w:eastAsia="Times New Roman"/>
          <w:spacing w:val="-3"/>
          <w:sz w:val="24"/>
          <w:szCs w:val="24"/>
        </w:rPr>
        <w:t>1 – показать на слайде 2</w:t>
      </w:r>
      <w:r w:rsidRPr="00FD03C3">
        <w:rPr>
          <w:rFonts w:eastAsia="Times New Roman"/>
          <w:spacing w:val="-3"/>
          <w:sz w:val="24"/>
          <w:szCs w:val="24"/>
        </w:rPr>
        <w:t xml:space="preserve">). </w:t>
      </w:r>
      <w:r w:rsidRPr="00FD03C3">
        <w:rPr>
          <w:rFonts w:eastAsia="Times New Roman"/>
          <w:spacing w:val="-5"/>
          <w:sz w:val="24"/>
          <w:szCs w:val="24"/>
        </w:rPr>
        <w:t xml:space="preserve">Все они до определенной степени зрительно симметричны, однако </w:t>
      </w:r>
      <w:r w:rsidRPr="00FD03C3">
        <w:rPr>
          <w:rFonts w:eastAsia="Times New Roman"/>
          <w:spacing w:val="-4"/>
          <w:sz w:val="24"/>
          <w:szCs w:val="24"/>
        </w:rPr>
        <w:t xml:space="preserve">если игроки достаточно сильны в математике, можно использовать </w:t>
      </w:r>
      <w:r w:rsidRPr="00FD03C3">
        <w:rPr>
          <w:rFonts w:eastAsia="Times New Roman"/>
          <w:spacing w:val="-5"/>
          <w:sz w:val="24"/>
          <w:szCs w:val="24"/>
        </w:rPr>
        <w:t xml:space="preserve">и иные виды упорядоченности, отличные от симметрии. Например, </w:t>
      </w:r>
      <w:r w:rsidRPr="00FD03C3">
        <w:rPr>
          <w:rFonts w:eastAsia="Times New Roman"/>
          <w:spacing w:val="-6"/>
          <w:sz w:val="24"/>
          <w:szCs w:val="24"/>
        </w:rPr>
        <w:t>Проектировщик может, нумеруя клетки последовательно слева на</w:t>
      </w:r>
      <w:r w:rsidRPr="00FD03C3">
        <w:rPr>
          <w:rFonts w:eastAsia="Times New Roman"/>
          <w:spacing w:val="-6"/>
          <w:sz w:val="24"/>
          <w:szCs w:val="24"/>
        </w:rPr>
        <w:softHyphen/>
      </w:r>
      <w:r w:rsidRPr="00FD03C3">
        <w:rPr>
          <w:rFonts w:eastAsia="Times New Roman"/>
          <w:spacing w:val="-4"/>
          <w:sz w:val="24"/>
          <w:szCs w:val="24"/>
        </w:rPr>
        <w:t>право и сверху вниз, ставить крестик в тех случа</w:t>
      </w:r>
      <w:r>
        <w:rPr>
          <w:rFonts w:eastAsia="Times New Roman"/>
          <w:spacing w:val="-4"/>
          <w:sz w:val="24"/>
          <w:szCs w:val="24"/>
        </w:rPr>
        <w:t>ях, когда порядко</w:t>
      </w:r>
      <w:r w:rsidRPr="00FD03C3">
        <w:rPr>
          <w:rFonts w:eastAsia="Times New Roman"/>
          <w:spacing w:val="-7"/>
          <w:sz w:val="24"/>
          <w:szCs w:val="24"/>
        </w:rPr>
        <w:t>вый номер клетки - простое число, и звездочку — во всех остальных</w:t>
      </w:r>
      <w:r>
        <w:rPr>
          <w:rFonts w:eastAsia="Times New Roman"/>
          <w:spacing w:val="-7"/>
          <w:sz w:val="24"/>
          <w:szCs w:val="24"/>
        </w:rPr>
        <w:t>.</w:t>
      </w:r>
    </w:p>
    <w:p w:rsidR="00964C64" w:rsidRDefault="00964C64" w:rsidP="00964C64">
      <w:pPr>
        <w:shd w:val="clear" w:color="auto" w:fill="FFFFFF"/>
        <w:spacing w:line="360" w:lineRule="auto"/>
        <w:ind w:left="5" w:right="-1" w:firstLine="283"/>
        <w:jc w:val="center"/>
        <w:rPr>
          <w:sz w:val="24"/>
          <w:szCs w:val="24"/>
        </w:rPr>
      </w:pPr>
      <w:r w:rsidRPr="00FD03C3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4048125" cy="398145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C64" w:rsidRPr="00FD03C3" w:rsidRDefault="00964C64" w:rsidP="00964C64">
      <w:pPr>
        <w:shd w:val="clear" w:color="auto" w:fill="FFFFFF"/>
        <w:spacing w:before="115"/>
        <w:ind w:left="62"/>
        <w:jc w:val="center"/>
        <w:rPr>
          <w:sz w:val="24"/>
          <w:szCs w:val="24"/>
        </w:rPr>
      </w:pPr>
      <w:r w:rsidRPr="00FD03C3">
        <w:rPr>
          <w:rFonts w:ascii="Arial" w:eastAsia="Times New Roman" w:hAnsi="Arial"/>
          <w:sz w:val="24"/>
          <w:szCs w:val="24"/>
        </w:rPr>
        <w:t>Рис</w:t>
      </w:r>
      <w:r w:rsidRPr="00FD03C3">
        <w:rPr>
          <w:rFonts w:ascii="Arial" w:eastAsia="Times New Roman" w:hAnsi="Arial" w:cs="Arial"/>
          <w:sz w:val="24"/>
          <w:szCs w:val="24"/>
        </w:rPr>
        <w:t xml:space="preserve">. </w:t>
      </w:r>
      <w:r w:rsidR="00912EF3">
        <w:rPr>
          <w:rFonts w:ascii="Arial" w:eastAsia="Times New Roman" w:hAnsi="Arial" w:cs="Arial"/>
          <w:sz w:val="24"/>
          <w:szCs w:val="24"/>
        </w:rPr>
        <w:t>1</w:t>
      </w:r>
      <w:r w:rsidRPr="00FD03C3">
        <w:rPr>
          <w:rFonts w:ascii="Arial" w:eastAsia="Times New Roman" w:hAnsi="Arial" w:cs="Arial"/>
          <w:sz w:val="24"/>
          <w:szCs w:val="24"/>
        </w:rPr>
        <w:t>.</w:t>
      </w:r>
    </w:p>
    <w:p w:rsidR="00964C64" w:rsidRPr="00FD03C3" w:rsidRDefault="00964C64" w:rsidP="00964C64">
      <w:pPr>
        <w:shd w:val="clear" w:color="auto" w:fill="FFFFFF"/>
        <w:jc w:val="center"/>
        <w:rPr>
          <w:sz w:val="24"/>
          <w:szCs w:val="24"/>
        </w:rPr>
      </w:pPr>
      <w:r w:rsidRPr="00FD03C3">
        <w:rPr>
          <w:rFonts w:eastAsia="Times New Roman"/>
          <w:i/>
          <w:iCs/>
          <w:spacing w:val="-2"/>
          <w:sz w:val="24"/>
          <w:szCs w:val="24"/>
        </w:rPr>
        <w:t xml:space="preserve">Узоры из игры Сидни </w:t>
      </w:r>
      <w:proofErr w:type="spellStart"/>
      <w:r w:rsidRPr="00FD03C3">
        <w:rPr>
          <w:rFonts w:eastAsia="Times New Roman"/>
          <w:i/>
          <w:iCs/>
          <w:spacing w:val="-2"/>
          <w:sz w:val="24"/>
          <w:szCs w:val="24"/>
        </w:rPr>
        <w:t>Сэксона</w:t>
      </w:r>
      <w:proofErr w:type="spellEnd"/>
      <w:r w:rsidRPr="00FD03C3">
        <w:rPr>
          <w:rFonts w:eastAsia="Times New Roman"/>
          <w:i/>
          <w:iCs/>
          <w:spacing w:val="-2"/>
          <w:sz w:val="24"/>
          <w:szCs w:val="24"/>
        </w:rPr>
        <w:t>, демонстрирующие различные виды симметрии.</w:t>
      </w:r>
    </w:p>
    <w:p w:rsidR="00964C64" w:rsidRDefault="00964C64" w:rsidP="00964C64">
      <w:pPr>
        <w:rPr>
          <w:sz w:val="24"/>
          <w:szCs w:val="24"/>
        </w:rPr>
      </w:pPr>
    </w:p>
    <w:p w:rsidR="00D97291" w:rsidRPr="00FD03C3" w:rsidRDefault="001B3AB5" w:rsidP="00656A14">
      <w:pPr>
        <w:tabs>
          <w:tab w:val="left" w:pos="1395"/>
        </w:tabs>
        <w:spacing w:line="360" w:lineRule="auto"/>
        <w:ind w:firstLine="567"/>
        <w:jc w:val="both"/>
        <w:rPr>
          <w:sz w:val="24"/>
          <w:szCs w:val="24"/>
        </w:rPr>
      </w:pPr>
      <w:r w:rsidRPr="00FD03C3">
        <w:rPr>
          <w:rFonts w:eastAsia="Times New Roman"/>
          <w:spacing w:val="-6"/>
          <w:sz w:val="24"/>
          <w:szCs w:val="24"/>
        </w:rPr>
        <w:t>То, каким будет Исходный План, во многом связано с тем, как Про</w:t>
      </w:r>
      <w:r w:rsidRPr="00FD03C3">
        <w:rPr>
          <w:rFonts w:eastAsia="Times New Roman"/>
          <w:spacing w:val="-6"/>
          <w:sz w:val="24"/>
          <w:szCs w:val="24"/>
        </w:rPr>
        <w:softHyphen/>
      </w:r>
      <w:r w:rsidRPr="00FD03C3">
        <w:rPr>
          <w:rFonts w:eastAsia="Times New Roman"/>
          <w:spacing w:val="-1"/>
          <w:sz w:val="24"/>
          <w:szCs w:val="24"/>
        </w:rPr>
        <w:t xml:space="preserve">ектировщик оценивает способности остальных игроков, потому </w:t>
      </w:r>
      <w:r w:rsidRPr="00FD03C3">
        <w:rPr>
          <w:rFonts w:eastAsia="Times New Roman"/>
          <w:spacing w:val="-5"/>
          <w:sz w:val="24"/>
          <w:szCs w:val="24"/>
        </w:rPr>
        <w:t xml:space="preserve">что, как мы сейчас увидим, больше всего очков он получает тогда, </w:t>
      </w:r>
      <w:r w:rsidRPr="00FD03C3">
        <w:rPr>
          <w:rFonts w:eastAsia="Times New Roman"/>
          <w:spacing w:val="-10"/>
          <w:sz w:val="24"/>
          <w:szCs w:val="24"/>
        </w:rPr>
        <w:t>когда у одного из игроков — очень хороший, а у другого — очень сла</w:t>
      </w:r>
      <w:r w:rsidRPr="00FD03C3">
        <w:rPr>
          <w:rFonts w:eastAsia="Times New Roman"/>
          <w:spacing w:val="-10"/>
          <w:sz w:val="24"/>
          <w:szCs w:val="24"/>
        </w:rPr>
        <w:softHyphen/>
      </w:r>
      <w:r w:rsidRPr="00FD03C3">
        <w:rPr>
          <w:rFonts w:eastAsia="Times New Roman"/>
          <w:spacing w:val="-4"/>
          <w:sz w:val="24"/>
          <w:szCs w:val="24"/>
        </w:rPr>
        <w:t xml:space="preserve">бый результат. Сможет ли читатель распознать принцип, согласно </w:t>
      </w:r>
      <w:r w:rsidRPr="00FD03C3">
        <w:rPr>
          <w:rFonts w:eastAsia="Times New Roman"/>
          <w:spacing w:val="-6"/>
          <w:sz w:val="24"/>
          <w:szCs w:val="24"/>
        </w:rPr>
        <w:t>которому фигуры выстраиваются в асимметричную картину, приве</w:t>
      </w:r>
      <w:r w:rsidRPr="00FD03C3">
        <w:rPr>
          <w:rFonts w:eastAsia="Times New Roman"/>
          <w:spacing w:val="-6"/>
          <w:sz w:val="24"/>
          <w:szCs w:val="24"/>
        </w:rPr>
        <w:softHyphen/>
      </w:r>
      <w:r w:rsidR="00667014">
        <w:rPr>
          <w:rFonts w:eastAsia="Times New Roman"/>
          <w:sz w:val="24"/>
          <w:szCs w:val="24"/>
        </w:rPr>
        <w:t>денную на рис. 2 (Слайд 3)</w:t>
      </w:r>
      <w:r w:rsidRPr="00FD03C3">
        <w:rPr>
          <w:rFonts w:eastAsia="Times New Roman"/>
          <w:sz w:val="24"/>
          <w:szCs w:val="24"/>
        </w:rPr>
        <w:t>?</w:t>
      </w:r>
    </w:p>
    <w:p w:rsidR="00D97291" w:rsidRPr="00FD03C3" w:rsidRDefault="00656A14" w:rsidP="00656A14">
      <w:pPr>
        <w:spacing w:line="360" w:lineRule="auto"/>
        <w:ind w:firstLine="293"/>
        <w:jc w:val="both"/>
        <w:rPr>
          <w:sz w:val="24"/>
          <w:szCs w:val="24"/>
        </w:rPr>
      </w:pPr>
      <w:r w:rsidRPr="00FD03C3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543DB63" wp14:editId="77444FCF">
            <wp:simplePos x="0" y="0"/>
            <wp:positionH relativeFrom="margin">
              <wp:align>center</wp:align>
            </wp:positionH>
            <wp:positionV relativeFrom="paragraph">
              <wp:posOffset>557206</wp:posOffset>
            </wp:positionV>
            <wp:extent cx="4067175" cy="2371725"/>
            <wp:effectExtent l="0" t="0" r="952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AB5" w:rsidRPr="00FD03C3">
        <w:rPr>
          <w:rFonts w:eastAsia="Times New Roman"/>
          <w:spacing w:val="-5"/>
          <w:sz w:val="24"/>
          <w:szCs w:val="24"/>
        </w:rPr>
        <w:t>Проектировщик кладет свой листок на стол картинкой вниз. Те</w:t>
      </w:r>
      <w:r w:rsidR="001B3AB5" w:rsidRPr="00FD03C3">
        <w:rPr>
          <w:rFonts w:eastAsia="Times New Roman"/>
          <w:spacing w:val="-5"/>
          <w:sz w:val="24"/>
          <w:szCs w:val="24"/>
        </w:rPr>
        <w:softHyphen/>
      </w:r>
      <w:r w:rsidR="001B3AB5" w:rsidRPr="00FD03C3">
        <w:rPr>
          <w:rFonts w:eastAsia="Times New Roman"/>
          <w:spacing w:val="-6"/>
          <w:sz w:val="24"/>
          <w:szCs w:val="24"/>
        </w:rPr>
        <w:t xml:space="preserve">перь каждый из игроков может задавать вопросы, отмечая на своей </w:t>
      </w:r>
      <w:r w:rsidR="001B3AB5" w:rsidRPr="00FD03C3">
        <w:rPr>
          <w:rFonts w:eastAsia="Times New Roman"/>
          <w:spacing w:val="-8"/>
          <w:sz w:val="24"/>
          <w:szCs w:val="24"/>
        </w:rPr>
        <w:t>сетке косой черточкой в левом нижнем углу ту клетку, о содержимом</w:t>
      </w:r>
    </w:p>
    <w:p w:rsidR="00661525" w:rsidRPr="00661525" w:rsidRDefault="00661525" w:rsidP="00661525">
      <w:pPr>
        <w:rPr>
          <w:sz w:val="24"/>
          <w:szCs w:val="24"/>
        </w:rPr>
      </w:pPr>
    </w:p>
    <w:p w:rsidR="00661525" w:rsidRPr="00661525" w:rsidRDefault="00661525" w:rsidP="00661525">
      <w:pPr>
        <w:rPr>
          <w:sz w:val="24"/>
          <w:szCs w:val="24"/>
        </w:rPr>
      </w:pPr>
    </w:p>
    <w:p w:rsidR="00661525" w:rsidRPr="00661525" w:rsidRDefault="00661525" w:rsidP="00661525">
      <w:pPr>
        <w:rPr>
          <w:sz w:val="24"/>
          <w:szCs w:val="24"/>
        </w:rPr>
      </w:pPr>
    </w:p>
    <w:p w:rsidR="00661525" w:rsidRPr="00661525" w:rsidRDefault="00661525" w:rsidP="00661525">
      <w:pPr>
        <w:rPr>
          <w:sz w:val="24"/>
          <w:szCs w:val="24"/>
        </w:rPr>
      </w:pPr>
    </w:p>
    <w:p w:rsidR="00661525" w:rsidRPr="00661525" w:rsidRDefault="00661525" w:rsidP="00661525">
      <w:pPr>
        <w:rPr>
          <w:sz w:val="24"/>
          <w:szCs w:val="24"/>
        </w:rPr>
      </w:pPr>
    </w:p>
    <w:p w:rsidR="00661525" w:rsidRPr="00661525" w:rsidRDefault="00661525" w:rsidP="00661525">
      <w:pPr>
        <w:rPr>
          <w:sz w:val="24"/>
          <w:szCs w:val="24"/>
        </w:rPr>
      </w:pPr>
    </w:p>
    <w:p w:rsidR="00661525" w:rsidRPr="00661525" w:rsidRDefault="00661525" w:rsidP="00661525">
      <w:pPr>
        <w:rPr>
          <w:sz w:val="24"/>
          <w:szCs w:val="24"/>
        </w:rPr>
      </w:pPr>
    </w:p>
    <w:p w:rsidR="00661525" w:rsidRPr="00661525" w:rsidRDefault="00661525" w:rsidP="00661525">
      <w:pPr>
        <w:rPr>
          <w:sz w:val="24"/>
          <w:szCs w:val="24"/>
        </w:rPr>
      </w:pPr>
    </w:p>
    <w:p w:rsidR="00661525" w:rsidRPr="00661525" w:rsidRDefault="00661525" w:rsidP="00661525">
      <w:pPr>
        <w:rPr>
          <w:sz w:val="24"/>
          <w:szCs w:val="24"/>
        </w:rPr>
      </w:pPr>
    </w:p>
    <w:p w:rsidR="00661525" w:rsidRPr="00661525" w:rsidRDefault="00661525" w:rsidP="00661525">
      <w:pPr>
        <w:rPr>
          <w:sz w:val="24"/>
          <w:szCs w:val="24"/>
        </w:rPr>
      </w:pPr>
    </w:p>
    <w:p w:rsidR="00661525" w:rsidRPr="00661525" w:rsidRDefault="00661525" w:rsidP="00661525">
      <w:pPr>
        <w:rPr>
          <w:sz w:val="24"/>
          <w:szCs w:val="24"/>
        </w:rPr>
      </w:pPr>
    </w:p>
    <w:p w:rsidR="00661525" w:rsidRPr="00661525" w:rsidRDefault="00661525" w:rsidP="00661525">
      <w:pPr>
        <w:rPr>
          <w:sz w:val="24"/>
          <w:szCs w:val="24"/>
        </w:rPr>
      </w:pPr>
    </w:p>
    <w:p w:rsidR="00661525" w:rsidRPr="00661525" w:rsidRDefault="00661525" w:rsidP="00661525">
      <w:pPr>
        <w:rPr>
          <w:sz w:val="24"/>
          <w:szCs w:val="24"/>
        </w:rPr>
      </w:pPr>
    </w:p>
    <w:p w:rsidR="00661525" w:rsidRPr="001B3AB5" w:rsidRDefault="00661525" w:rsidP="00661525">
      <w:pPr>
        <w:tabs>
          <w:tab w:val="left" w:pos="2970"/>
        </w:tabs>
        <w:jc w:val="center"/>
        <w:rPr>
          <w:b/>
          <w:sz w:val="24"/>
          <w:szCs w:val="24"/>
        </w:rPr>
      </w:pPr>
      <w:r w:rsidRPr="001B3AB5">
        <w:rPr>
          <w:b/>
          <w:sz w:val="24"/>
          <w:szCs w:val="24"/>
        </w:rPr>
        <w:t xml:space="preserve">Рис. </w:t>
      </w:r>
      <w:r w:rsidR="00667014">
        <w:rPr>
          <w:b/>
          <w:sz w:val="24"/>
          <w:szCs w:val="24"/>
        </w:rPr>
        <w:t>2</w:t>
      </w:r>
      <w:r w:rsidRPr="001B3AB5">
        <w:rPr>
          <w:b/>
          <w:sz w:val="24"/>
          <w:szCs w:val="24"/>
        </w:rPr>
        <w:t>.</w:t>
      </w:r>
    </w:p>
    <w:p w:rsidR="00D97291" w:rsidRDefault="00661525" w:rsidP="00661525">
      <w:pPr>
        <w:tabs>
          <w:tab w:val="left" w:pos="2970"/>
        </w:tabs>
        <w:spacing w:line="360" w:lineRule="auto"/>
        <w:jc w:val="center"/>
        <w:rPr>
          <w:i/>
          <w:iCs/>
          <w:sz w:val="24"/>
          <w:szCs w:val="24"/>
        </w:rPr>
      </w:pPr>
      <w:r w:rsidRPr="00661525">
        <w:rPr>
          <w:i/>
          <w:iCs/>
          <w:sz w:val="24"/>
          <w:szCs w:val="24"/>
        </w:rPr>
        <w:t>По какому принципу распределены эти фигуры?</w:t>
      </w:r>
    </w:p>
    <w:p w:rsidR="00661525" w:rsidRPr="00661525" w:rsidRDefault="00661525" w:rsidP="00661525">
      <w:pPr>
        <w:tabs>
          <w:tab w:val="left" w:pos="0"/>
        </w:tabs>
        <w:spacing w:line="360" w:lineRule="auto"/>
        <w:rPr>
          <w:sz w:val="24"/>
          <w:szCs w:val="24"/>
        </w:rPr>
      </w:pPr>
    </w:p>
    <w:p w:rsidR="00661525" w:rsidRDefault="00661525" w:rsidP="00661525">
      <w:pPr>
        <w:shd w:val="clear" w:color="auto" w:fill="FFFFFF"/>
        <w:spacing w:line="360" w:lineRule="auto"/>
        <w:ind w:right="77"/>
        <w:jc w:val="both"/>
        <w:rPr>
          <w:rFonts w:eastAsia="Times New Roman"/>
          <w:sz w:val="24"/>
          <w:szCs w:val="24"/>
        </w:rPr>
      </w:pPr>
      <w:proofErr w:type="gramStart"/>
      <w:r w:rsidRPr="00FD03C3">
        <w:rPr>
          <w:rFonts w:eastAsia="Times New Roman"/>
          <w:sz w:val="24"/>
          <w:szCs w:val="24"/>
        </w:rPr>
        <w:t>которой</w:t>
      </w:r>
      <w:proofErr w:type="gramEnd"/>
      <w:r w:rsidRPr="00FD03C3">
        <w:rPr>
          <w:rFonts w:eastAsia="Times New Roman"/>
          <w:sz w:val="24"/>
          <w:szCs w:val="24"/>
        </w:rPr>
        <w:t xml:space="preserve"> он хотел бы узнать. Его листок картинкой вниз передается Проектировщику, который ставит правильный символ в указанную клетку. Очередности нет. Игрок может задавать вопрос, когда хочет, и получать подсказки относительно любого числа клеток. Каждый такой вопрос соответствует научному наблюдению над природой или эксперименту, ведь эксперимент — это всего лишь способ кон</w:t>
      </w:r>
      <w:r w:rsidRPr="00FD03C3">
        <w:rPr>
          <w:rFonts w:eastAsia="Times New Roman"/>
          <w:sz w:val="24"/>
          <w:szCs w:val="24"/>
        </w:rPr>
        <w:softHyphen/>
        <w:t>тролируемо получать нужные наблюдения; клетки, заполненные Проектировщиком, соответствуют результатам таких эксперимен</w:t>
      </w:r>
      <w:r w:rsidRPr="00FD03C3">
        <w:rPr>
          <w:rFonts w:eastAsia="Times New Roman"/>
          <w:sz w:val="24"/>
          <w:szCs w:val="24"/>
        </w:rPr>
        <w:softHyphen/>
        <w:t>тов. Игрок может задать вопрос о содержимом всех тридцати шести клеток и сразу получить весь узор, но это не даст ему никаких пре</w:t>
      </w:r>
      <w:r w:rsidRPr="00FD03C3">
        <w:rPr>
          <w:rFonts w:eastAsia="Times New Roman"/>
          <w:sz w:val="24"/>
          <w:szCs w:val="24"/>
        </w:rPr>
        <w:softHyphen/>
        <w:t>имуществ, потому что в этом случае, как мы сейчас увидим, его счет будет равен нулю.</w:t>
      </w:r>
    </w:p>
    <w:p w:rsidR="00661525" w:rsidRPr="00661525" w:rsidRDefault="00661525" w:rsidP="00661525">
      <w:pPr>
        <w:shd w:val="clear" w:color="auto" w:fill="FFFFFF"/>
        <w:spacing w:line="360" w:lineRule="auto"/>
        <w:ind w:right="77" w:firstLine="720"/>
        <w:jc w:val="both"/>
        <w:rPr>
          <w:rFonts w:eastAsia="Times New Roman"/>
          <w:sz w:val="24"/>
          <w:szCs w:val="24"/>
        </w:rPr>
      </w:pPr>
      <w:r w:rsidRPr="00661525">
        <w:rPr>
          <w:sz w:val="24"/>
          <w:szCs w:val="24"/>
        </w:rPr>
        <w:t>Когда игрок решает, что пон</w:t>
      </w:r>
      <w:r w:rsidR="001B3AB5">
        <w:rPr>
          <w:sz w:val="24"/>
          <w:szCs w:val="24"/>
        </w:rPr>
        <w:t>ял Исходный План, он рисует сим</w:t>
      </w:r>
      <w:r w:rsidRPr="00661525">
        <w:rPr>
          <w:sz w:val="24"/>
          <w:szCs w:val="24"/>
        </w:rPr>
        <w:t>волы во всех пустых клетках. Эт</w:t>
      </w:r>
      <w:r w:rsidR="001B3AB5">
        <w:rPr>
          <w:sz w:val="24"/>
          <w:szCs w:val="24"/>
        </w:rPr>
        <w:t>и символы, вычисленные путем ин</w:t>
      </w:r>
      <w:r w:rsidRPr="00661525">
        <w:rPr>
          <w:sz w:val="24"/>
          <w:szCs w:val="24"/>
        </w:rPr>
        <w:t>дукции, заключаются в скобки, что</w:t>
      </w:r>
      <w:r w:rsidR="001B3AB5">
        <w:rPr>
          <w:sz w:val="24"/>
          <w:szCs w:val="24"/>
        </w:rPr>
        <w:t>бы их сразу было видно. Если иг</w:t>
      </w:r>
      <w:r w:rsidRPr="00661525">
        <w:rPr>
          <w:sz w:val="24"/>
          <w:szCs w:val="24"/>
        </w:rPr>
        <w:t>рок решает, что не в состоянии угадать исходный узор, он может выйти из игры с нулевым счетом. Это иногда имеет смысл, так как спасает от отрицательного счета, а также потому, что налагает штраф на Проектировщика.</w:t>
      </w:r>
    </w:p>
    <w:p w:rsidR="00661525" w:rsidRDefault="00661525" w:rsidP="00661525">
      <w:pPr>
        <w:tabs>
          <w:tab w:val="left" w:pos="2970"/>
        </w:tabs>
        <w:spacing w:line="360" w:lineRule="auto"/>
        <w:jc w:val="both"/>
        <w:rPr>
          <w:sz w:val="24"/>
          <w:szCs w:val="24"/>
        </w:rPr>
      </w:pPr>
      <w:r w:rsidRPr="00661525">
        <w:rPr>
          <w:sz w:val="24"/>
          <w:szCs w:val="24"/>
        </w:rPr>
        <w:t>После того как все игроки либо заполнили все 36 своих клеток, либо вышли из игры, Проектировщик обнародует свой Исходный План, поворачивая листок лицом в</w:t>
      </w:r>
      <w:r>
        <w:rPr>
          <w:sz w:val="24"/>
          <w:szCs w:val="24"/>
        </w:rPr>
        <w:t xml:space="preserve">верх. Каждый из игроков сверяет </w:t>
      </w:r>
      <w:r w:rsidRPr="00661525">
        <w:rPr>
          <w:sz w:val="24"/>
          <w:szCs w:val="24"/>
        </w:rPr>
        <w:t>свои догадки с исходным узором, выставляя себе +1 за каждый верный символ и —1 за каждый неве</w:t>
      </w:r>
      <w:r w:rsidR="001B3AB5">
        <w:rPr>
          <w:sz w:val="24"/>
          <w:szCs w:val="24"/>
        </w:rPr>
        <w:t>рный. Получившаяся в результате</w:t>
      </w:r>
      <w:r w:rsidRPr="00661525">
        <w:rPr>
          <w:sz w:val="24"/>
          <w:szCs w:val="24"/>
        </w:rPr>
        <w:t>; сумма будет его счетом. Если игрок мало обращался за подсказками и отгадал все или почти все</w:t>
      </w:r>
      <w:r w:rsidR="001B3AB5">
        <w:rPr>
          <w:sz w:val="24"/>
          <w:szCs w:val="24"/>
        </w:rPr>
        <w:t xml:space="preserve"> </w:t>
      </w:r>
      <w:r w:rsidRPr="00661525">
        <w:rPr>
          <w:sz w:val="24"/>
          <w:szCs w:val="24"/>
        </w:rPr>
        <w:t>символы верно, у него будет хороший счет. Если неверных ответов окажется больше,</w:t>
      </w:r>
      <w:r w:rsidR="001B3AB5">
        <w:rPr>
          <w:sz w:val="24"/>
          <w:szCs w:val="24"/>
        </w:rPr>
        <w:t xml:space="preserve"> чем верных, счет будет от</w:t>
      </w:r>
      <w:r w:rsidRPr="00661525">
        <w:rPr>
          <w:sz w:val="24"/>
          <w:szCs w:val="24"/>
        </w:rPr>
        <w:t>рицательным. Те, у кого много очков</w:t>
      </w:r>
      <w:r w:rsidR="001B3AB5">
        <w:rPr>
          <w:sz w:val="24"/>
          <w:szCs w:val="24"/>
        </w:rPr>
        <w:t>, — прекрасные ученые; те, у ко</w:t>
      </w:r>
      <w:r w:rsidRPr="00661525">
        <w:rPr>
          <w:sz w:val="24"/>
          <w:szCs w:val="24"/>
        </w:rPr>
        <w:t>го их мало, — ученые посредствен</w:t>
      </w:r>
      <w:r w:rsidR="001B3AB5">
        <w:rPr>
          <w:sz w:val="24"/>
          <w:szCs w:val="24"/>
        </w:rPr>
        <w:t>ные, чересчур импульсивные (ино</w:t>
      </w:r>
      <w:r w:rsidRPr="00661525">
        <w:rPr>
          <w:sz w:val="24"/>
          <w:szCs w:val="24"/>
        </w:rPr>
        <w:t>гда просто невезучие), публикующие плохо подтвержденные теории. Выходят из игры ученые посредственные или слишком осторожные, предпочитающие не рисковать и не строить предположений.</w:t>
      </w:r>
    </w:p>
    <w:p w:rsidR="006303AB" w:rsidRPr="006303AB" w:rsidRDefault="006303AB" w:rsidP="006303AB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303AB">
        <w:rPr>
          <w:sz w:val="24"/>
          <w:szCs w:val="24"/>
        </w:rPr>
        <w:t>Счет Проектировщика состав</w:t>
      </w:r>
      <w:r>
        <w:rPr>
          <w:sz w:val="24"/>
          <w:szCs w:val="24"/>
        </w:rPr>
        <w:t>ляет удвоенная разница между са</w:t>
      </w:r>
      <w:r w:rsidRPr="006303AB">
        <w:rPr>
          <w:sz w:val="24"/>
          <w:szCs w:val="24"/>
        </w:rPr>
        <w:t>мым хорошим и самым низким счет</w:t>
      </w:r>
      <w:r>
        <w:rPr>
          <w:sz w:val="24"/>
          <w:szCs w:val="24"/>
        </w:rPr>
        <w:t xml:space="preserve">ом. На него налагается штраф за </w:t>
      </w:r>
      <w:r w:rsidRPr="006303AB">
        <w:rPr>
          <w:sz w:val="24"/>
          <w:szCs w:val="24"/>
        </w:rPr>
        <w:t>каждый выход из игры. Из его счета вычитают пять оч</w:t>
      </w:r>
      <w:r>
        <w:rPr>
          <w:sz w:val="24"/>
          <w:szCs w:val="24"/>
        </w:rPr>
        <w:t xml:space="preserve">ков, если вы </w:t>
      </w:r>
      <w:r w:rsidRPr="006303AB">
        <w:rPr>
          <w:sz w:val="24"/>
          <w:szCs w:val="24"/>
        </w:rPr>
        <w:t>был один, и десять очков за каждого последующего выбывшего.</w:t>
      </w:r>
    </w:p>
    <w:p w:rsidR="006303AB" w:rsidRPr="006303AB" w:rsidRDefault="006303AB" w:rsidP="006303AB">
      <w:pPr>
        <w:tabs>
          <w:tab w:val="left" w:pos="2970"/>
        </w:tabs>
        <w:spacing w:line="360" w:lineRule="auto"/>
        <w:ind w:firstLine="567"/>
        <w:jc w:val="both"/>
        <w:rPr>
          <w:sz w:val="24"/>
          <w:szCs w:val="24"/>
        </w:rPr>
      </w:pPr>
      <w:proofErr w:type="spellStart"/>
      <w:r w:rsidRPr="006303AB">
        <w:rPr>
          <w:sz w:val="24"/>
          <w:szCs w:val="24"/>
        </w:rPr>
        <w:t>Сэксон</w:t>
      </w:r>
      <w:proofErr w:type="spellEnd"/>
      <w:r w:rsidRPr="006303AB">
        <w:rPr>
          <w:sz w:val="24"/>
          <w:szCs w:val="24"/>
        </w:rPr>
        <w:t xml:space="preserve"> приводит следующие приме</w:t>
      </w:r>
      <w:r>
        <w:rPr>
          <w:sz w:val="24"/>
          <w:szCs w:val="24"/>
        </w:rPr>
        <w:t>ры результатов игры игроков A, Б, В и проектировщика П:</w:t>
      </w:r>
    </w:p>
    <w:p w:rsidR="006303AB" w:rsidRPr="006303AB" w:rsidRDefault="006303AB" w:rsidP="006303AB">
      <w:pPr>
        <w:tabs>
          <w:tab w:val="left" w:pos="2970"/>
        </w:tabs>
        <w:spacing w:line="360" w:lineRule="auto"/>
        <w:ind w:firstLine="567"/>
        <w:jc w:val="both"/>
        <w:rPr>
          <w:sz w:val="24"/>
          <w:szCs w:val="24"/>
        </w:rPr>
      </w:pPr>
      <w:r w:rsidRPr="006303AB">
        <w:rPr>
          <w:sz w:val="24"/>
          <w:szCs w:val="24"/>
        </w:rPr>
        <w:t>Если А набирает 18 очков, Б - 15,</w:t>
      </w:r>
      <w:r>
        <w:rPr>
          <w:sz w:val="24"/>
          <w:szCs w:val="24"/>
        </w:rPr>
        <w:t xml:space="preserve"> а В — 14, то П получает 8 оч</w:t>
      </w:r>
      <w:r w:rsidRPr="006303AB">
        <w:rPr>
          <w:sz w:val="24"/>
          <w:szCs w:val="24"/>
        </w:rPr>
        <w:t>ков — удвоенную разницу между 18 и 14.</w:t>
      </w:r>
      <w:r w:rsidRPr="006303AB">
        <w:rPr>
          <w:sz w:val="24"/>
          <w:szCs w:val="24"/>
        </w:rPr>
        <w:tab/>
        <w:t>!</w:t>
      </w:r>
    </w:p>
    <w:p w:rsidR="006303AB" w:rsidRPr="006303AB" w:rsidRDefault="006303AB" w:rsidP="006303AB">
      <w:pPr>
        <w:tabs>
          <w:tab w:val="left" w:pos="2970"/>
        </w:tabs>
        <w:spacing w:line="360" w:lineRule="auto"/>
        <w:ind w:firstLine="567"/>
        <w:jc w:val="both"/>
        <w:rPr>
          <w:sz w:val="24"/>
          <w:szCs w:val="24"/>
        </w:rPr>
      </w:pPr>
      <w:r w:rsidRPr="006303AB">
        <w:rPr>
          <w:sz w:val="24"/>
          <w:szCs w:val="24"/>
        </w:rPr>
        <w:t>Если А набирает 18, Б - 15, а В тол</w:t>
      </w:r>
      <w:r>
        <w:rPr>
          <w:sz w:val="24"/>
          <w:szCs w:val="24"/>
        </w:rPr>
        <w:t>ько —2 очка, П получает 40 оч</w:t>
      </w:r>
      <w:r w:rsidRPr="006303AB">
        <w:rPr>
          <w:sz w:val="24"/>
          <w:szCs w:val="24"/>
        </w:rPr>
        <w:t>ков - удвоенную разницу между 18 и —2.</w:t>
      </w:r>
      <w:r w:rsidRPr="006303AB">
        <w:rPr>
          <w:sz w:val="24"/>
          <w:szCs w:val="24"/>
        </w:rPr>
        <w:tab/>
        <w:t>;</w:t>
      </w:r>
    </w:p>
    <w:p w:rsidR="006303AB" w:rsidRPr="006303AB" w:rsidRDefault="006303AB" w:rsidP="006303AB">
      <w:pPr>
        <w:tabs>
          <w:tab w:val="left" w:pos="2970"/>
        </w:tabs>
        <w:spacing w:line="360" w:lineRule="auto"/>
        <w:ind w:firstLine="567"/>
        <w:jc w:val="both"/>
        <w:rPr>
          <w:sz w:val="24"/>
          <w:szCs w:val="24"/>
        </w:rPr>
      </w:pPr>
      <w:r w:rsidRPr="006303AB">
        <w:rPr>
          <w:sz w:val="24"/>
          <w:szCs w:val="24"/>
        </w:rPr>
        <w:t xml:space="preserve">Если А набирает 12, Б набирает 7, а В выходит из игры с нулевым счетом, то П получает 19 очков - </w:t>
      </w:r>
      <w:r>
        <w:rPr>
          <w:sz w:val="24"/>
          <w:szCs w:val="24"/>
        </w:rPr>
        <w:t>удвоенную разность 12 и 0 за вы</w:t>
      </w:r>
      <w:r w:rsidRPr="006303AB">
        <w:rPr>
          <w:sz w:val="24"/>
          <w:szCs w:val="24"/>
        </w:rPr>
        <w:t xml:space="preserve">четом пяти очков штрафа за одного выбывшего из </w:t>
      </w:r>
      <w:r w:rsidRPr="006303AB">
        <w:rPr>
          <w:sz w:val="24"/>
          <w:szCs w:val="24"/>
        </w:rPr>
        <w:lastRenderedPageBreak/>
        <w:t>игры.</w:t>
      </w:r>
    </w:p>
    <w:p w:rsidR="00661525" w:rsidRDefault="006303AB" w:rsidP="006303AB">
      <w:pPr>
        <w:tabs>
          <w:tab w:val="left" w:pos="2970"/>
        </w:tabs>
        <w:spacing w:line="360" w:lineRule="auto"/>
        <w:ind w:firstLine="567"/>
        <w:jc w:val="both"/>
        <w:rPr>
          <w:sz w:val="24"/>
          <w:szCs w:val="24"/>
        </w:rPr>
      </w:pPr>
      <w:r w:rsidRPr="006303AB">
        <w:rPr>
          <w:sz w:val="24"/>
          <w:szCs w:val="24"/>
        </w:rPr>
        <w:t>Если А набирает 12 очков, а Б и</w:t>
      </w:r>
      <w:r>
        <w:rPr>
          <w:sz w:val="24"/>
          <w:szCs w:val="24"/>
        </w:rPr>
        <w:t xml:space="preserve"> В выходят из игры, то П получа</w:t>
      </w:r>
      <w:r w:rsidRPr="006303AB">
        <w:rPr>
          <w:sz w:val="24"/>
          <w:szCs w:val="24"/>
        </w:rPr>
        <w:t>ет 9. Это удвоенная разница между 12 и 0, минус 5 очков штрафа за первого выбывшего и 10 — за следующего.</w:t>
      </w:r>
    </w:p>
    <w:p w:rsidR="006303AB" w:rsidRPr="006303AB" w:rsidRDefault="006303AB" w:rsidP="006303AB">
      <w:pPr>
        <w:tabs>
          <w:tab w:val="left" w:pos="2970"/>
        </w:tabs>
        <w:spacing w:line="360" w:lineRule="auto"/>
        <w:ind w:firstLine="567"/>
        <w:jc w:val="both"/>
        <w:rPr>
          <w:sz w:val="24"/>
          <w:szCs w:val="24"/>
        </w:rPr>
      </w:pPr>
      <w:r w:rsidRPr="006303AB">
        <w:rPr>
          <w:sz w:val="24"/>
          <w:szCs w:val="24"/>
        </w:rPr>
        <w:t>Если все трое выйдут из игры, счет II составит -25. Его базовый счет — 0, и 25 очков вычитается за трех выбывших.</w:t>
      </w:r>
    </w:p>
    <w:p w:rsidR="006303AB" w:rsidRPr="006303AB" w:rsidRDefault="006303AB" w:rsidP="006303AB">
      <w:pPr>
        <w:tabs>
          <w:tab w:val="left" w:pos="2970"/>
        </w:tabs>
        <w:spacing w:line="360" w:lineRule="auto"/>
        <w:ind w:firstLine="567"/>
        <w:jc w:val="both"/>
        <w:rPr>
          <w:sz w:val="24"/>
          <w:szCs w:val="24"/>
        </w:rPr>
      </w:pPr>
      <w:r w:rsidRPr="006303AB">
        <w:rPr>
          <w:sz w:val="24"/>
          <w:szCs w:val="24"/>
        </w:rPr>
        <w:t xml:space="preserve">Реальная партия, сыгранная </w:t>
      </w:r>
      <w:proofErr w:type="spellStart"/>
      <w:r w:rsidRPr="006303AB">
        <w:rPr>
          <w:sz w:val="24"/>
          <w:szCs w:val="24"/>
        </w:rPr>
        <w:t>Сэксоном</w:t>
      </w:r>
      <w:proofErr w:type="spellEnd"/>
      <w:r w:rsidRPr="006303AB">
        <w:rPr>
          <w:sz w:val="24"/>
          <w:szCs w:val="24"/>
        </w:rPr>
        <w:t>, демонстрирует нам, как рассуждает хороший игрок (см.</w:t>
      </w:r>
      <w:r w:rsidR="00667014">
        <w:rPr>
          <w:sz w:val="24"/>
          <w:szCs w:val="24"/>
        </w:rPr>
        <w:t xml:space="preserve"> рис. 3</w:t>
      </w:r>
      <w:r>
        <w:rPr>
          <w:sz w:val="24"/>
          <w:szCs w:val="24"/>
        </w:rPr>
        <w:t>). Пятью начальными под</w:t>
      </w:r>
      <w:r w:rsidRPr="006303AB">
        <w:rPr>
          <w:sz w:val="24"/>
          <w:szCs w:val="24"/>
        </w:rPr>
        <w:t>сказками игрок проверяет рисунок на наличие симметрии (слева). Листок с пятью заполненными си</w:t>
      </w:r>
      <w:r>
        <w:rPr>
          <w:sz w:val="24"/>
          <w:szCs w:val="24"/>
        </w:rPr>
        <w:t>мволами возвращается игроку (се</w:t>
      </w:r>
      <w:r w:rsidRPr="006303AB">
        <w:rPr>
          <w:sz w:val="24"/>
          <w:szCs w:val="24"/>
        </w:rPr>
        <w:t>редина). Серия дополнительны</w:t>
      </w:r>
      <w:r>
        <w:rPr>
          <w:sz w:val="24"/>
          <w:szCs w:val="24"/>
        </w:rPr>
        <w:t>х запросов приносит новую инфор</w:t>
      </w:r>
      <w:r w:rsidRPr="006303AB">
        <w:rPr>
          <w:sz w:val="24"/>
          <w:szCs w:val="24"/>
        </w:rPr>
        <w:t>мацию (справа). Похоже, что рисунок симметричен относительно диагональной оси, проходящей из верхнего левого в правый нижний угол. Поскольку звезды так и не</w:t>
      </w:r>
      <w:r>
        <w:rPr>
          <w:sz w:val="24"/>
          <w:szCs w:val="24"/>
        </w:rPr>
        <w:t xml:space="preserve"> появились, </w:t>
      </w:r>
      <w:proofErr w:type="spellStart"/>
      <w:r>
        <w:rPr>
          <w:sz w:val="24"/>
          <w:szCs w:val="24"/>
        </w:rPr>
        <w:t>Сэксон</w:t>
      </w:r>
      <w:proofErr w:type="spellEnd"/>
      <w:r>
        <w:rPr>
          <w:sz w:val="24"/>
          <w:szCs w:val="24"/>
        </w:rPr>
        <w:t xml:space="preserve"> делает индук</w:t>
      </w:r>
      <w:r w:rsidRPr="006303AB">
        <w:rPr>
          <w:sz w:val="24"/>
          <w:szCs w:val="24"/>
        </w:rPr>
        <w:t>тивный вывод, что на этом рисунке их нет.</w:t>
      </w:r>
    </w:p>
    <w:p w:rsidR="006303AB" w:rsidRDefault="006303AB" w:rsidP="00C21755">
      <w:pPr>
        <w:tabs>
          <w:tab w:val="left" w:pos="2970"/>
        </w:tabs>
        <w:spacing w:line="360" w:lineRule="auto"/>
        <w:ind w:firstLine="567"/>
        <w:jc w:val="both"/>
        <w:rPr>
          <w:sz w:val="24"/>
          <w:szCs w:val="24"/>
        </w:rPr>
      </w:pPr>
      <w:r w:rsidRPr="006303AB">
        <w:rPr>
          <w:sz w:val="24"/>
          <w:szCs w:val="24"/>
        </w:rPr>
        <w:t>Теперь наступает ответствен</w:t>
      </w:r>
      <w:r>
        <w:rPr>
          <w:sz w:val="24"/>
          <w:szCs w:val="24"/>
        </w:rPr>
        <w:t>ный момент, так плохо поддающий</w:t>
      </w:r>
      <w:r w:rsidRPr="006303AB">
        <w:rPr>
          <w:sz w:val="24"/>
          <w:szCs w:val="24"/>
        </w:rPr>
        <w:t>ся рационализации, момент инту</w:t>
      </w:r>
      <w:r>
        <w:rPr>
          <w:sz w:val="24"/>
          <w:szCs w:val="24"/>
        </w:rPr>
        <w:t>итивного предчувствия или озаре</w:t>
      </w:r>
      <w:r w:rsidRPr="006303AB">
        <w:rPr>
          <w:sz w:val="24"/>
          <w:szCs w:val="24"/>
        </w:rPr>
        <w:t xml:space="preserve">ния, шаг, символизирующий формулировку гипотезы сведущим и творчески мыслящим ученым. </w:t>
      </w:r>
      <w:proofErr w:type="spellStart"/>
      <w:r w:rsidRPr="006303AB">
        <w:rPr>
          <w:sz w:val="24"/>
          <w:szCs w:val="24"/>
        </w:rPr>
        <w:t>Сэксон</w:t>
      </w:r>
      <w:proofErr w:type="spellEnd"/>
      <w:r w:rsidRPr="006303AB">
        <w:rPr>
          <w:sz w:val="24"/>
          <w:szCs w:val="24"/>
        </w:rPr>
        <w:t xml:space="preserve"> выдвигает предположение, что в верхнем левом углу рисунка </w:t>
      </w:r>
      <w:r w:rsidR="00C21755">
        <w:rPr>
          <w:sz w:val="24"/>
          <w:szCs w:val="24"/>
        </w:rPr>
        <w:t>находится кружок, что все примы</w:t>
      </w:r>
      <w:r w:rsidRPr="006303AB">
        <w:rPr>
          <w:sz w:val="24"/>
          <w:szCs w:val="24"/>
        </w:rPr>
        <w:t>кающие к нему три клетки содержат плюсы и что, если двигаться вниз по диагонали, плюсы с флангов окружают троеточия, а узор повторяется, выстраивая более длинные последовательности из тех же трех символов в том же порядке. Чтобы проверить эту догадку минимальным числом подска</w:t>
      </w:r>
      <w:r w:rsidR="00C21755">
        <w:rPr>
          <w:sz w:val="24"/>
          <w:szCs w:val="24"/>
        </w:rPr>
        <w:t xml:space="preserve">зок, </w:t>
      </w:r>
      <w:proofErr w:type="spellStart"/>
      <w:r w:rsidR="00C21755">
        <w:rPr>
          <w:sz w:val="24"/>
          <w:szCs w:val="24"/>
        </w:rPr>
        <w:t>Сэксон</w:t>
      </w:r>
      <w:proofErr w:type="spellEnd"/>
      <w:r w:rsidR="00C21755">
        <w:rPr>
          <w:sz w:val="24"/>
          <w:szCs w:val="24"/>
        </w:rPr>
        <w:t xml:space="preserve"> запрашивает информа</w:t>
      </w:r>
      <w:r w:rsidRPr="006303AB">
        <w:rPr>
          <w:sz w:val="24"/>
          <w:szCs w:val="24"/>
        </w:rPr>
        <w:t>цию только по еще двум клеткам, к</w:t>
      </w:r>
      <w:r w:rsidR="00302B39">
        <w:rPr>
          <w:sz w:val="24"/>
          <w:szCs w:val="24"/>
        </w:rPr>
        <w:t>леткам, которые на рис. 3</w:t>
      </w:r>
      <w:r w:rsidR="00C21755">
        <w:rPr>
          <w:sz w:val="24"/>
          <w:szCs w:val="24"/>
        </w:rPr>
        <w:t xml:space="preserve"> спра</w:t>
      </w:r>
      <w:r w:rsidRPr="006303AB">
        <w:rPr>
          <w:sz w:val="24"/>
          <w:szCs w:val="24"/>
        </w:rPr>
        <w:t>ва показаны пустыми, но с косыми чертами слева.</w:t>
      </w:r>
      <w:r w:rsidR="00C21755">
        <w:rPr>
          <w:sz w:val="24"/>
          <w:szCs w:val="24"/>
        </w:rPr>
        <w:t xml:space="preserve"> </w:t>
      </w:r>
      <w:r w:rsidRPr="006303AB">
        <w:rPr>
          <w:sz w:val="24"/>
          <w:szCs w:val="24"/>
        </w:rPr>
        <w:t>Если в этих клетках не окажу</w:t>
      </w:r>
      <w:r w:rsidR="00C21755">
        <w:rPr>
          <w:sz w:val="24"/>
          <w:szCs w:val="24"/>
        </w:rPr>
        <w:t>тся кружки, исходное предположе</w:t>
      </w:r>
      <w:r w:rsidRPr="006303AB">
        <w:rPr>
          <w:sz w:val="24"/>
          <w:szCs w:val="24"/>
        </w:rPr>
        <w:t>ние неверно. Как полагает философ Карл Поппер, самое «сильное» предположение — то, которое проще всего опровергнуть, и Поппер</w:t>
      </w:r>
      <w:r w:rsidR="00C21755" w:rsidRPr="00FD03C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3F96F78" wp14:editId="2336261D">
            <wp:extent cx="1971675" cy="20955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11"/>
                    <a:stretch/>
                  </pic:blipFill>
                  <pic:spPr bwMode="auto">
                    <a:xfrm>
                      <a:off x="0" y="0"/>
                      <a:ext cx="19716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21755" w:rsidRPr="00FD03C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8B6A681" wp14:editId="321E7390">
            <wp:extent cx="4000500" cy="1971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77"/>
                    <a:stretch/>
                  </pic:blipFill>
                  <pic:spPr bwMode="auto">
                    <a:xfrm>
                      <a:off x="0" y="0"/>
                      <a:ext cx="40005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2808" w:rsidRPr="00372E2A" w:rsidRDefault="00667014" w:rsidP="00E92808">
      <w:pPr>
        <w:tabs>
          <w:tab w:val="left" w:pos="267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Рис. 3</w:t>
      </w:r>
      <w:r w:rsidR="00E92808" w:rsidRPr="00372E2A">
        <w:rPr>
          <w:b/>
          <w:sz w:val="24"/>
          <w:szCs w:val="24"/>
        </w:rPr>
        <w:t>.</w:t>
      </w:r>
    </w:p>
    <w:p w:rsidR="00C21755" w:rsidRDefault="00A50118" w:rsidP="00A50118">
      <w:pPr>
        <w:tabs>
          <w:tab w:val="left" w:pos="2970"/>
        </w:tabs>
        <w:spacing w:line="360" w:lineRule="auto"/>
        <w:ind w:firstLine="567"/>
        <w:jc w:val="center"/>
        <w:rPr>
          <w:sz w:val="24"/>
          <w:szCs w:val="24"/>
        </w:rPr>
      </w:pPr>
      <w:r>
        <w:rPr>
          <w:i/>
          <w:sz w:val="24"/>
          <w:szCs w:val="24"/>
        </w:rPr>
        <w:t>Три эт</w:t>
      </w:r>
      <w:r w:rsidR="00667014">
        <w:rPr>
          <w:i/>
          <w:sz w:val="24"/>
          <w:szCs w:val="24"/>
        </w:rPr>
        <w:t xml:space="preserve">апа </w:t>
      </w:r>
      <w:proofErr w:type="spellStart"/>
      <w:r w:rsidR="00667014">
        <w:rPr>
          <w:i/>
          <w:sz w:val="24"/>
          <w:szCs w:val="24"/>
        </w:rPr>
        <w:t>нащупывания</w:t>
      </w:r>
      <w:proofErr w:type="spellEnd"/>
      <w:r w:rsidR="00667014">
        <w:rPr>
          <w:i/>
          <w:sz w:val="24"/>
          <w:szCs w:val="24"/>
        </w:rPr>
        <w:t xml:space="preserve"> Исходного Плана</w:t>
      </w:r>
      <w:r w:rsidR="00E92808" w:rsidRPr="00372E2A">
        <w:rPr>
          <w:i/>
          <w:sz w:val="24"/>
          <w:szCs w:val="24"/>
        </w:rPr>
        <w:t>.</w:t>
      </w:r>
    </w:p>
    <w:p w:rsidR="00C21755" w:rsidRPr="00C21755" w:rsidRDefault="00C21755" w:rsidP="00C21755">
      <w:pPr>
        <w:tabs>
          <w:tab w:val="left" w:pos="2970"/>
        </w:tabs>
        <w:spacing w:line="360" w:lineRule="auto"/>
        <w:jc w:val="both"/>
        <w:rPr>
          <w:sz w:val="24"/>
          <w:szCs w:val="24"/>
        </w:rPr>
      </w:pPr>
      <w:proofErr w:type="gramStart"/>
      <w:r w:rsidRPr="00C21755">
        <w:rPr>
          <w:sz w:val="24"/>
          <w:szCs w:val="24"/>
        </w:rPr>
        <w:t>считает</w:t>
      </w:r>
      <w:proofErr w:type="gramEnd"/>
      <w:r w:rsidRPr="00C21755">
        <w:rPr>
          <w:sz w:val="24"/>
          <w:szCs w:val="24"/>
        </w:rPr>
        <w:t xml:space="preserve"> его эквивалентом «самой </w:t>
      </w:r>
      <w:r>
        <w:rPr>
          <w:sz w:val="24"/>
          <w:szCs w:val="24"/>
        </w:rPr>
        <w:t xml:space="preserve">простой» гипотезы. В игре </w:t>
      </w:r>
      <w:proofErr w:type="spellStart"/>
      <w:r>
        <w:rPr>
          <w:sz w:val="24"/>
          <w:szCs w:val="24"/>
        </w:rPr>
        <w:t>Сэксо</w:t>
      </w:r>
      <w:r w:rsidRPr="00C21755">
        <w:rPr>
          <w:sz w:val="24"/>
          <w:szCs w:val="24"/>
        </w:rPr>
        <w:t>на</w:t>
      </w:r>
      <w:proofErr w:type="spellEnd"/>
      <w:r w:rsidRPr="00C21755">
        <w:rPr>
          <w:sz w:val="24"/>
          <w:szCs w:val="24"/>
        </w:rPr>
        <w:t xml:space="preserve"> самое сильное (простое) предположение заключается в том, что;</w:t>
      </w:r>
      <w:r>
        <w:rPr>
          <w:sz w:val="24"/>
          <w:szCs w:val="24"/>
        </w:rPr>
        <w:t xml:space="preserve"> </w:t>
      </w:r>
      <w:r w:rsidRPr="00C21755">
        <w:rPr>
          <w:sz w:val="24"/>
          <w:szCs w:val="24"/>
        </w:rPr>
        <w:t>все клетки содержат один и тот же символ, например, звезду. Оно</w:t>
      </w:r>
      <w:r>
        <w:rPr>
          <w:sz w:val="24"/>
          <w:szCs w:val="24"/>
        </w:rPr>
        <w:t xml:space="preserve"> </w:t>
      </w:r>
      <w:r w:rsidRPr="00C21755">
        <w:rPr>
          <w:sz w:val="24"/>
          <w:szCs w:val="24"/>
        </w:rPr>
        <w:t xml:space="preserve">является «сильным» в </w:t>
      </w:r>
      <w:proofErr w:type="spellStart"/>
      <w:r w:rsidRPr="00C21755">
        <w:rPr>
          <w:sz w:val="24"/>
          <w:szCs w:val="24"/>
        </w:rPr>
        <w:t>попперовск</w:t>
      </w:r>
      <w:r w:rsidR="00372E2A">
        <w:rPr>
          <w:sz w:val="24"/>
          <w:szCs w:val="24"/>
        </w:rPr>
        <w:t>ом</w:t>
      </w:r>
      <w:proofErr w:type="spellEnd"/>
      <w:r w:rsidR="00372E2A">
        <w:rPr>
          <w:sz w:val="24"/>
          <w:szCs w:val="24"/>
        </w:rPr>
        <w:t xml:space="preserve"> смысле, потому что любой за</w:t>
      </w:r>
      <w:r w:rsidRPr="00C21755">
        <w:rPr>
          <w:sz w:val="24"/>
          <w:szCs w:val="24"/>
        </w:rPr>
        <w:t xml:space="preserve">прос </w:t>
      </w:r>
      <w:r w:rsidRPr="00C21755">
        <w:rPr>
          <w:sz w:val="24"/>
          <w:szCs w:val="24"/>
        </w:rPr>
        <w:lastRenderedPageBreak/>
        <w:t>относительно любой клетки, о</w:t>
      </w:r>
      <w:r w:rsidR="00372E2A">
        <w:rPr>
          <w:sz w:val="24"/>
          <w:szCs w:val="24"/>
        </w:rPr>
        <w:t>тветом на который будет не звез</w:t>
      </w:r>
      <w:r w:rsidRPr="00C21755">
        <w:rPr>
          <w:sz w:val="24"/>
          <w:szCs w:val="24"/>
        </w:rPr>
        <w:t>да, опровергает его. Самое слабое предположение — что в каждой,</w:t>
      </w:r>
      <w:r w:rsidR="00372E2A">
        <w:rPr>
          <w:sz w:val="24"/>
          <w:szCs w:val="24"/>
        </w:rPr>
        <w:t xml:space="preserve"> </w:t>
      </w:r>
      <w:r w:rsidRPr="00C21755">
        <w:rPr>
          <w:sz w:val="24"/>
          <w:szCs w:val="24"/>
        </w:rPr>
        <w:t>клетке расположен один из четырех символов. Поскольку ни один;</w:t>
      </w:r>
      <w:r w:rsidR="00372E2A">
        <w:rPr>
          <w:sz w:val="24"/>
          <w:szCs w:val="24"/>
        </w:rPr>
        <w:t xml:space="preserve"> </w:t>
      </w:r>
      <w:r w:rsidRPr="00C21755">
        <w:rPr>
          <w:sz w:val="24"/>
          <w:szCs w:val="24"/>
        </w:rPr>
        <w:t>запрос не сможет опровергнуть эт</w:t>
      </w:r>
      <w:r w:rsidR="00372E2A">
        <w:rPr>
          <w:sz w:val="24"/>
          <w:szCs w:val="24"/>
        </w:rPr>
        <w:t>о утверждение, эта гипотеза со</w:t>
      </w:r>
      <w:r w:rsidRPr="00C21755">
        <w:rPr>
          <w:sz w:val="24"/>
          <w:szCs w:val="24"/>
        </w:rPr>
        <w:t>вершенно верна и столь же беспо</w:t>
      </w:r>
      <w:r w:rsidR="00372E2A">
        <w:rPr>
          <w:sz w:val="24"/>
          <w:szCs w:val="24"/>
        </w:rPr>
        <w:t>лезна, лишена какого-либо эмпи</w:t>
      </w:r>
      <w:r w:rsidRPr="00C21755">
        <w:rPr>
          <w:sz w:val="24"/>
          <w:szCs w:val="24"/>
        </w:rPr>
        <w:t>рического содержания, ведь она</w:t>
      </w:r>
      <w:r w:rsidR="00372E2A">
        <w:rPr>
          <w:sz w:val="24"/>
          <w:szCs w:val="24"/>
        </w:rPr>
        <w:t xml:space="preserve"> ничего не говорит нам об Исход</w:t>
      </w:r>
      <w:r>
        <w:rPr>
          <w:sz w:val="24"/>
          <w:szCs w:val="24"/>
        </w:rPr>
        <w:t>ном Плане.</w:t>
      </w:r>
    </w:p>
    <w:p w:rsidR="00C21755" w:rsidRPr="00C21755" w:rsidRDefault="00C21755" w:rsidP="00372E2A">
      <w:pPr>
        <w:tabs>
          <w:tab w:val="left" w:pos="2970"/>
        </w:tabs>
        <w:spacing w:line="360" w:lineRule="auto"/>
        <w:ind w:firstLine="567"/>
        <w:jc w:val="both"/>
        <w:rPr>
          <w:sz w:val="24"/>
          <w:szCs w:val="24"/>
        </w:rPr>
      </w:pPr>
      <w:r w:rsidRPr="00C21755">
        <w:rPr>
          <w:sz w:val="24"/>
          <w:szCs w:val="24"/>
        </w:rPr>
        <w:t xml:space="preserve">Круги оказываются именно там, </w:t>
      </w:r>
      <w:r w:rsidR="00372E2A">
        <w:rPr>
          <w:sz w:val="24"/>
          <w:szCs w:val="24"/>
        </w:rPr>
        <w:t xml:space="preserve">где </w:t>
      </w:r>
      <w:proofErr w:type="spellStart"/>
      <w:r w:rsidR="00372E2A">
        <w:rPr>
          <w:sz w:val="24"/>
          <w:szCs w:val="24"/>
        </w:rPr>
        <w:t>Сэксон</w:t>
      </w:r>
      <w:proofErr w:type="spellEnd"/>
      <w:r w:rsidR="00372E2A">
        <w:rPr>
          <w:sz w:val="24"/>
          <w:szCs w:val="24"/>
        </w:rPr>
        <w:t xml:space="preserve"> и ожидал их увидеть. Это увеличивает то, </w:t>
      </w:r>
      <w:r w:rsidRPr="00C21755">
        <w:rPr>
          <w:sz w:val="24"/>
          <w:szCs w:val="24"/>
        </w:rPr>
        <w:t>что философ Р</w:t>
      </w:r>
      <w:r w:rsidR="00372E2A">
        <w:rPr>
          <w:sz w:val="24"/>
          <w:szCs w:val="24"/>
        </w:rPr>
        <w:t>удольф Карнап называл «степе</w:t>
      </w:r>
      <w:r w:rsidRPr="00C21755">
        <w:rPr>
          <w:sz w:val="24"/>
          <w:szCs w:val="24"/>
        </w:rPr>
        <w:t xml:space="preserve">нью достоверности» гипотезы относительно совокупности имеющихся данных. </w:t>
      </w:r>
      <w:proofErr w:type="spellStart"/>
      <w:r w:rsidRPr="00C21755">
        <w:rPr>
          <w:sz w:val="24"/>
          <w:szCs w:val="24"/>
        </w:rPr>
        <w:t>Сэксон</w:t>
      </w:r>
      <w:proofErr w:type="spellEnd"/>
      <w:r w:rsidRPr="00C21755">
        <w:rPr>
          <w:sz w:val="24"/>
          <w:szCs w:val="24"/>
        </w:rPr>
        <w:t xml:space="preserve"> решает совершить индукционный рывок и «опубликовать» свои предположения. Он заполняет пустые клетки своей сетки. При сравнении получивш</w:t>
      </w:r>
      <w:r w:rsidR="00372E2A">
        <w:rPr>
          <w:sz w:val="24"/>
          <w:szCs w:val="24"/>
        </w:rPr>
        <w:t>егося у него рисунка с Исход</w:t>
      </w:r>
      <w:r w:rsidR="00667014">
        <w:rPr>
          <w:sz w:val="24"/>
          <w:szCs w:val="24"/>
        </w:rPr>
        <w:t>ным Планом (см. рис. 4</w:t>
      </w:r>
      <w:r w:rsidRPr="00C21755">
        <w:rPr>
          <w:sz w:val="24"/>
          <w:szCs w:val="24"/>
        </w:rPr>
        <w:t>) подсчет отгаданных символов (тех, что'</w:t>
      </w:r>
      <w:r w:rsidR="00372E2A">
        <w:rPr>
          <w:sz w:val="24"/>
          <w:szCs w:val="24"/>
        </w:rPr>
        <w:t xml:space="preserve"> </w:t>
      </w:r>
      <w:r w:rsidRPr="00C21755">
        <w:rPr>
          <w:sz w:val="24"/>
          <w:szCs w:val="24"/>
        </w:rPr>
        <w:t xml:space="preserve">в скобках) показывает в итоге, что </w:t>
      </w:r>
      <w:proofErr w:type="spellStart"/>
      <w:r w:rsidRPr="00C21755">
        <w:rPr>
          <w:sz w:val="24"/>
          <w:szCs w:val="24"/>
        </w:rPr>
        <w:t>Сэксон</w:t>
      </w:r>
      <w:proofErr w:type="spellEnd"/>
      <w:r w:rsidRPr="00C21755">
        <w:rPr>
          <w:sz w:val="24"/>
          <w:szCs w:val="24"/>
        </w:rPr>
        <w:t xml:space="preserve"> правильно отгадал 20 из них и ошибся в одном, получив 19 очков.</w:t>
      </w:r>
    </w:p>
    <w:p w:rsidR="00C21755" w:rsidRPr="00C21755" w:rsidRDefault="00C21755" w:rsidP="00372E2A">
      <w:pPr>
        <w:tabs>
          <w:tab w:val="left" w:pos="2970"/>
        </w:tabs>
        <w:spacing w:line="360" w:lineRule="auto"/>
        <w:ind w:firstLine="567"/>
        <w:jc w:val="both"/>
        <w:rPr>
          <w:sz w:val="24"/>
          <w:szCs w:val="24"/>
        </w:rPr>
      </w:pPr>
      <w:r w:rsidRPr="00C21755">
        <w:rPr>
          <w:sz w:val="24"/>
          <w:szCs w:val="24"/>
        </w:rPr>
        <w:t xml:space="preserve">Единственная звезда, не предугаданная </w:t>
      </w:r>
      <w:proofErr w:type="spellStart"/>
      <w:r w:rsidRPr="00C21755">
        <w:rPr>
          <w:sz w:val="24"/>
          <w:szCs w:val="24"/>
        </w:rPr>
        <w:t>Сэксоном</w:t>
      </w:r>
      <w:proofErr w:type="spellEnd"/>
      <w:r w:rsidRPr="00C21755">
        <w:rPr>
          <w:sz w:val="24"/>
          <w:szCs w:val="24"/>
        </w:rPr>
        <w:t xml:space="preserve">, </w:t>
      </w:r>
      <w:proofErr w:type="spellStart"/>
      <w:r w:rsidRPr="00C21755">
        <w:rPr>
          <w:sz w:val="24"/>
          <w:szCs w:val="24"/>
        </w:rPr>
        <w:t>неожиданна</w:t>
      </w:r>
      <w:proofErr w:type="spellEnd"/>
      <w:r w:rsidRPr="00C21755">
        <w:rPr>
          <w:sz w:val="24"/>
          <w:szCs w:val="24"/>
        </w:rPr>
        <w:t>, но тем самым напоминает нам о т</w:t>
      </w:r>
      <w:r w:rsidR="00372E2A">
        <w:rPr>
          <w:sz w:val="24"/>
          <w:szCs w:val="24"/>
        </w:rPr>
        <w:t>ех сюрпризах, что так часто пре</w:t>
      </w:r>
      <w:r w:rsidRPr="00C21755">
        <w:rPr>
          <w:sz w:val="24"/>
          <w:szCs w:val="24"/>
        </w:rPr>
        <w:t>подносит нам Природа. Наука —</w:t>
      </w:r>
      <w:r w:rsidR="00372E2A">
        <w:rPr>
          <w:sz w:val="24"/>
          <w:szCs w:val="24"/>
        </w:rPr>
        <w:t xml:space="preserve"> сложная игра, в которой Вселен</w:t>
      </w:r>
      <w:r w:rsidRPr="00C21755">
        <w:rPr>
          <w:sz w:val="24"/>
          <w:szCs w:val="24"/>
        </w:rPr>
        <w:t>ной присуща некая сверхъестественная упорядоченность, порядок, который частично поддается человеческому осознанию, но не без приложения к этому усилий. Ч</w:t>
      </w:r>
      <w:r w:rsidR="00372E2A">
        <w:rPr>
          <w:sz w:val="24"/>
          <w:szCs w:val="24"/>
        </w:rPr>
        <w:t>ем больше мы изучаем историю иг</w:t>
      </w:r>
      <w:r w:rsidRPr="00C21755">
        <w:rPr>
          <w:sz w:val="24"/>
          <w:szCs w:val="24"/>
        </w:rPr>
        <w:t>ры, именуемой Наукой, тем больше нас</w:t>
      </w:r>
      <w:r w:rsidR="00372E2A">
        <w:rPr>
          <w:sz w:val="24"/>
          <w:szCs w:val="24"/>
        </w:rPr>
        <w:t xml:space="preserve"> преследует странное чувст</w:t>
      </w:r>
      <w:r w:rsidRPr="00C21755">
        <w:rPr>
          <w:sz w:val="24"/>
          <w:szCs w:val="24"/>
        </w:rPr>
        <w:t>во, что Вселенная старается макси</w:t>
      </w:r>
      <w:r w:rsidR="00372E2A">
        <w:rPr>
          <w:sz w:val="24"/>
          <w:szCs w:val="24"/>
        </w:rPr>
        <w:t>мально увеличить свой счет. Пре</w:t>
      </w:r>
      <w:r w:rsidRPr="00C21755">
        <w:rPr>
          <w:sz w:val="24"/>
          <w:szCs w:val="24"/>
        </w:rPr>
        <w:t xml:space="preserve">красная иллюстрация этому — недавнее независимое открытие Марри </w:t>
      </w:r>
      <w:proofErr w:type="spellStart"/>
      <w:r w:rsidRPr="00C21755">
        <w:rPr>
          <w:sz w:val="24"/>
          <w:szCs w:val="24"/>
        </w:rPr>
        <w:t>Гелль</w:t>
      </w:r>
      <w:proofErr w:type="spellEnd"/>
      <w:r w:rsidRPr="00C21755">
        <w:rPr>
          <w:sz w:val="24"/>
          <w:szCs w:val="24"/>
        </w:rPr>
        <w:t xml:space="preserve">-Манном и </w:t>
      </w:r>
      <w:proofErr w:type="spellStart"/>
      <w:r w:rsidRPr="00C21755">
        <w:rPr>
          <w:sz w:val="24"/>
          <w:szCs w:val="24"/>
        </w:rPr>
        <w:t>Ювалом</w:t>
      </w:r>
      <w:proofErr w:type="spellEnd"/>
      <w:r w:rsidRPr="00C21755">
        <w:rPr>
          <w:sz w:val="24"/>
          <w:szCs w:val="24"/>
        </w:rPr>
        <w:t xml:space="preserve"> </w:t>
      </w:r>
      <w:proofErr w:type="spellStart"/>
      <w:r w:rsidRPr="00C21755">
        <w:rPr>
          <w:sz w:val="24"/>
          <w:szCs w:val="24"/>
        </w:rPr>
        <w:t>Нееманом</w:t>
      </w:r>
      <w:proofErr w:type="spellEnd"/>
      <w:r w:rsidRPr="00C21755">
        <w:rPr>
          <w:sz w:val="24"/>
          <w:szCs w:val="24"/>
        </w:rPr>
        <w:t xml:space="preserve"> «восьмеричного пути». Это вид симметрии, определяемый постоянной структурой групп, характерный, по всей видимости, для всех элементарных частиц. Как только накопился достато</w:t>
      </w:r>
      <w:r w:rsidR="00372E2A">
        <w:rPr>
          <w:sz w:val="24"/>
          <w:szCs w:val="24"/>
        </w:rPr>
        <w:t>чный объем информации, закон об</w:t>
      </w:r>
      <w:r w:rsidRPr="00C21755">
        <w:rPr>
          <w:sz w:val="24"/>
          <w:szCs w:val="24"/>
        </w:rPr>
        <w:t>наружили сразу два физика, однако благодаря своей сложности для всех остальных игроков он оставался незамеченным.</w:t>
      </w:r>
    </w:p>
    <w:p w:rsidR="00372E2A" w:rsidRDefault="00372E2A" w:rsidP="00C21755">
      <w:pPr>
        <w:tabs>
          <w:tab w:val="left" w:pos="2970"/>
        </w:tabs>
        <w:spacing w:line="360" w:lineRule="auto"/>
        <w:jc w:val="both"/>
        <w:rPr>
          <w:sz w:val="24"/>
          <w:szCs w:val="24"/>
        </w:rPr>
      </w:pPr>
    </w:p>
    <w:p w:rsidR="00372E2A" w:rsidRDefault="00372E2A" w:rsidP="00372E2A">
      <w:pPr>
        <w:tabs>
          <w:tab w:val="left" w:pos="2970"/>
        </w:tabs>
        <w:spacing w:line="360" w:lineRule="auto"/>
        <w:jc w:val="center"/>
        <w:rPr>
          <w:sz w:val="24"/>
          <w:szCs w:val="24"/>
        </w:rPr>
      </w:pPr>
      <w:r w:rsidRPr="00FD03C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7543302" wp14:editId="6435A2A0">
            <wp:extent cx="4010025" cy="20478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E2A" w:rsidRPr="00372E2A" w:rsidRDefault="00372E2A" w:rsidP="00372E2A">
      <w:pPr>
        <w:tabs>
          <w:tab w:val="left" w:pos="2670"/>
        </w:tabs>
        <w:jc w:val="center"/>
        <w:rPr>
          <w:b/>
          <w:sz w:val="24"/>
          <w:szCs w:val="24"/>
        </w:rPr>
      </w:pPr>
      <w:r w:rsidRPr="00372E2A">
        <w:rPr>
          <w:b/>
          <w:sz w:val="24"/>
          <w:szCs w:val="24"/>
        </w:rPr>
        <w:t>Рис. 26.</w:t>
      </w:r>
    </w:p>
    <w:p w:rsidR="00372E2A" w:rsidRPr="00372E2A" w:rsidRDefault="00E92808" w:rsidP="00372E2A">
      <w:pPr>
        <w:tabs>
          <w:tab w:val="left" w:pos="2670"/>
        </w:tabs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Узо</w:t>
      </w:r>
      <w:r w:rsidR="00372E2A" w:rsidRPr="00372E2A">
        <w:rPr>
          <w:i/>
          <w:sz w:val="24"/>
          <w:szCs w:val="24"/>
        </w:rPr>
        <w:t>р, построенный игроком (слева) в сравнении с Исходным Планом (справа).</w:t>
      </w:r>
    </w:p>
    <w:p w:rsidR="00372E2A" w:rsidRDefault="00372E2A" w:rsidP="00372E2A">
      <w:pPr>
        <w:tabs>
          <w:tab w:val="left" w:pos="2670"/>
        </w:tabs>
        <w:rPr>
          <w:sz w:val="24"/>
          <w:szCs w:val="24"/>
        </w:rPr>
      </w:pPr>
    </w:p>
    <w:p w:rsidR="00372E2A" w:rsidRPr="00372E2A" w:rsidRDefault="00372E2A" w:rsidP="00372E2A">
      <w:pPr>
        <w:tabs>
          <w:tab w:val="left" w:pos="2670"/>
        </w:tabs>
        <w:spacing w:line="360" w:lineRule="auto"/>
        <w:ind w:firstLine="567"/>
        <w:jc w:val="both"/>
        <w:rPr>
          <w:sz w:val="24"/>
          <w:szCs w:val="24"/>
        </w:rPr>
      </w:pPr>
      <w:r w:rsidRPr="00372E2A">
        <w:rPr>
          <w:sz w:val="24"/>
          <w:szCs w:val="24"/>
        </w:rPr>
        <w:t xml:space="preserve">Почти все игры </w:t>
      </w:r>
      <w:proofErr w:type="spellStart"/>
      <w:r w:rsidRPr="00372E2A">
        <w:rPr>
          <w:sz w:val="24"/>
          <w:szCs w:val="24"/>
        </w:rPr>
        <w:t>Сэксона</w:t>
      </w:r>
      <w:proofErr w:type="spellEnd"/>
      <w:r w:rsidRPr="00372E2A">
        <w:rPr>
          <w:sz w:val="24"/>
          <w:szCs w:val="24"/>
        </w:rPr>
        <w:t>, встр</w:t>
      </w:r>
      <w:r>
        <w:rPr>
          <w:sz w:val="24"/>
          <w:szCs w:val="24"/>
        </w:rPr>
        <w:t>ечающиеся на рынке, отдают пред</w:t>
      </w:r>
      <w:r w:rsidRPr="00372E2A">
        <w:rPr>
          <w:sz w:val="24"/>
          <w:szCs w:val="24"/>
        </w:rPr>
        <w:t xml:space="preserve">почтение скорее интеллекту, чем везению. Игра под названием </w:t>
      </w:r>
      <w:proofErr w:type="spellStart"/>
      <w:r w:rsidRPr="00372E2A">
        <w:rPr>
          <w:sz w:val="24"/>
          <w:szCs w:val="24"/>
        </w:rPr>
        <w:t>Acquire</w:t>
      </w:r>
      <w:proofErr w:type="spellEnd"/>
      <w:r w:rsidRPr="00372E2A">
        <w:rPr>
          <w:sz w:val="24"/>
          <w:szCs w:val="24"/>
        </w:rPr>
        <w:t xml:space="preserve">, об инвестициях в гостиничные сети, </w:t>
      </w:r>
      <w:r w:rsidRPr="00372E2A">
        <w:rPr>
          <w:sz w:val="24"/>
          <w:szCs w:val="24"/>
        </w:rPr>
        <w:lastRenderedPageBreak/>
        <w:t>лидирует в списке продаж. Среди других его игр, присутствующих на рынке, следует упомянуть «Дело неуловимого уб</w:t>
      </w:r>
      <w:r>
        <w:rPr>
          <w:sz w:val="24"/>
          <w:szCs w:val="24"/>
        </w:rPr>
        <w:t>ийцы» (логическая игра, основан</w:t>
      </w:r>
      <w:r w:rsidRPr="00372E2A">
        <w:rPr>
          <w:sz w:val="24"/>
          <w:szCs w:val="24"/>
        </w:rPr>
        <w:t xml:space="preserve">ная на диаграммах Венна), «Фокус», «Базар», </w:t>
      </w:r>
      <w:proofErr w:type="spellStart"/>
      <w:r w:rsidRPr="00372E2A">
        <w:rPr>
          <w:sz w:val="24"/>
          <w:szCs w:val="24"/>
        </w:rPr>
        <w:t>Tarn-Bit</w:t>
      </w:r>
      <w:proofErr w:type="spellEnd"/>
      <w:r w:rsidRPr="00372E2A">
        <w:rPr>
          <w:sz w:val="24"/>
          <w:szCs w:val="24"/>
        </w:rPr>
        <w:t xml:space="preserve">, </w:t>
      </w:r>
      <w:proofErr w:type="spellStart"/>
      <w:r w:rsidRPr="00372E2A">
        <w:rPr>
          <w:sz w:val="24"/>
          <w:szCs w:val="24"/>
        </w:rPr>
        <w:t>Take</w:t>
      </w:r>
      <w:proofErr w:type="spellEnd"/>
      <w:r w:rsidRPr="00372E2A">
        <w:rPr>
          <w:sz w:val="24"/>
          <w:szCs w:val="24"/>
        </w:rPr>
        <w:t xml:space="preserve"> </w:t>
      </w:r>
      <w:proofErr w:type="spellStart"/>
      <w:r w:rsidRPr="00372E2A">
        <w:rPr>
          <w:sz w:val="24"/>
          <w:szCs w:val="24"/>
        </w:rPr>
        <w:t>Five</w:t>
      </w:r>
      <w:proofErr w:type="spellEnd"/>
      <w:r w:rsidRPr="00372E2A">
        <w:rPr>
          <w:sz w:val="24"/>
          <w:szCs w:val="24"/>
        </w:rPr>
        <w:t>, «Чет или Нечет», «Темпо», «</w:t>
      </w:r>
      <w:proofErr w:type="spellStart"/>
      <w:r w:rsidRPr="00372E2A">
        <w:rPr>
          <w:sz w:val="24"/>
          <w:szCs w:val="24"/>
        </w:rPr>
        <w:t>Интерплей</w:t>
      </w:r>
      <w:proofErr w:type="spellEnd"/>
      <w:r w:rsidRPr="00372E2A">
        <w:rPr>
          <w:sz w:val="24"/>
          <w:szCs w:val="24"/>
        </w:rPr>
        <w:t xml:space="preserve">» и две карточные игры — </w:t>
      </w:r>
      <w:proofErr w:type="spellStart"/>
      <w:r w:rsidRPr="00372E2A">
        <w:rPr>
          <w:sz w:val="24"/>
          <w:szCs w:val="24"/>
        </w:rPr>
        <w:t>Venture</w:t>
      </w:r>
      <w:proofErr w:type="spellEnd"/>
      <w:r w:rsidRPr="00372E2A">
        <w:rPr>
          <w:sz w:val="24"/>
          <w:szCs w:val="24"/>
        </w:rPr>
        <w:t xml:space="preserve"> и </w:t>
      </w:r>
      <w:proofErr w:type="spellStart"/>
      <w:r w:rsidRPr="00372E2A">
        <w:rPr>
          <w:sz w:val="24"/>
          <w:szCs w:val="24"/>
        </w:rPr>
        <w:t>Monad</w:t>
      </w:r>
      <w:proofErr w:type="spellEnd"/>
      <w:r w:rsidRPr="00372E2A">
        <w:rPr>
          <w:sz w:val="24"/>
          <w:szCs w:val="24"/>
        </w:rPr>
        <w:t>.</w:t>
      </w:r>
    </w:p>
    <w:p w:rsidR="00656A14" w:rsidRPr="00656A14" w:rsidRDefault="00656A14" w:rsidP="00372E2A">
      <w:pPr>
        <w:tabs>
          <w:tab w:val="left" w:pos="2670"/>
        </w:tabs>
        <w:spacing w:line="360" w:lineRule="auto"/>
        <w:ind w:firstLine="567"/>
        <w:jc w:val="both"/>
        <w:rPr>
          <w:b/>
          <w:sz w:val="24"/>
          <w:szCs w:val="24"/>
        </w:rPr>
      </w:pPr>
      <w:r w:rsidRPr="00656A14">
        <w:rPr>
          <w:b/>
          <w:sz w:val="24"/>
          <w:szCs w:val="24"/>
        </w:rPr>
        <w:t xml:space="preserve">3. Учащиеся разбиваются на группы по 3-4-5 человек определяется проектировщик. </w:t>
      </w:r>
    </w:p>
    <w:p w:rsidR="00372E2A" w:rsidRPr="00656A14" w:rsidRDefault="00656A14" w:rsidP="00372E2A">
      <w:pPr>
        <w:tabs>
          <w:tab w:val="left" w:pos="2670"/>
        </w:tabs>
        <w:spacing w:line="360" w:lineRule="auto"/>
        <w:ind w:firstLine="567"/>
        <w:jc w:val="both"/>
        <w:rPr>
          <w:sz w:val="24"/>
          <w:szCs w:val="24"/>
        </w:rPr>
      </w:pPr>
      <w:r w:rsidRPr="00656A14">
        <w:rPr>
          <w:sz w:val="24"/>
          <w:szCs w:val="24"/>
        </w:rPr>
        <w:t>Учитель раздаёт пустые поля (Приложение)</w:t>
      </w:r>
      <w:r>
        <w:rPr>
          <w:sz w:val="24"/>
          <w:szCs w:val="24"/>
        </w:rPr>
        <w:t xml:space="preserve">. Сам контролирует проектировщиков в каждой группе, т. е. проверяет узор проектировщика на наличие закономерностей, симметрий и т. д. </w:t>
      </w:r>
    </w:p>
    <w:p w:rsidR="00656A14" w:rsidRDefault="00656A14" w:rsidP="00372E2A">
      <w:pPr>
        <w:tabs>
          <w:tab w:val="left" w:pos="2670"/>
        </w:tabs>
        <w:spacing w:line="360" w:lineRule="auto"/>
        <w:jc w:val="center"/>
        <w:rPr>
          <w:b/>
          <w:sz w:val="24"/>
          <w:szCs w:val="24"/>
        </w:rPr>
      </w:pPr>
    </w:p>
    <w:p w:rsidR="00372E2A" w:rsidRPr="00372E2A" w:rsidRDefault="00667014" w:rsidP="00372E2A">
      <w:pPr>
        <w:tabs>
          <w:tab w:val="left" w:pos="2670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372E2A" w:rsidRPr="00372E2A">
        <w:rPr>
          <w:b/>
          <w:sz w:val="24"/>
          <w:szCs w:val="24"/>
        </w:rPr>
        <w:t>РИЛОЖЕНИЕ</w:t>
      </w:r>
    </w:p>
    <w:p w:rsidR="00372E2A" w:rsidRDefault="00372E2A" w:rsidP="00372E2A">
      <w:pPr>
        <w:tabs>
          <w:tab w:val="left" w:pos="2670"/>
        </w:tabs>
        <w:spacing w:line="360" w:lineRule="auto"/>
        <w:ind w:firstLine="567"/>
        <w:jc w:val="both"/>
        <w:rPr>
          <w:sz w:val="24"/>
          <w:szCs w:val="24"/>
        </w:rPr>
      </w:pPr>
      <w:r w:rsidRPr="00372E2A">
        <w:rPr>
          <w:sz w:val="24"/>
          <w:szCs w:val="24"/>
        </w:rPr>
        <w:t>Попытки механизировать п</w:t>
      </w:r>
      <w:r>
        <w:rPr>
          <w:sz w:val="24"/>
          <w:szCs w:val="24"/>
        </w:rPr>
        <w:t>роцесс индукции посредством ком</w:t>
      </w:r>
      <w:r w:rsidRPr="00372E2A">
        <w:rPr>
          <w:sz w:val="24"/>
          <w:szCs w:val="24"/>
        </w:rPr>
        <w:t>пьютерных программ в настояще</w:t>
      </w:r>
      <w:r>
        <w:rPr>
          <w:sz w:val="24"/>
          <w:szCs w:val="24"/>
        </w:rPr>
        <w:t>е время представляют весьма важ</w:t>
      </w:r>
      <w:r w:rsidRPr="00372E2A">
        <w:rPr>
          <w:sz w:val="24"/>
          <w:szCs w:val="24"/>
        </w:rPr>
        <w:t>ную область исследований, растет</w:t>
      </w:r>
      <w:r>
        <w:rPr>
          <w:sz w:val="24"/>
          <w:szCs w:val="24"/>
        </w:rPr>
        <w:t xml:space="preserve"> и объем литературы по этому во</w:t>
      </w:r>
      <w:r w:rsidRPr="00372E2A">
        <w:rPr>
          <w:sz w:val="24"/>
          <w:szCs w:val="24"/>
        </w:rPr>
        <w:t xml:space="preserve">просу. Несколько ученых-программистов экспериментировали с программами, способными играть в </w:t>
      </w:r>
      <w:proofErr w:type="spellStart"/>
      <w:r w:rsidRPr="00372E2A">
        <w:rPr>
          <w:sz w:val="24"/>
          <w:szCs w:val="24"/>
        </w:rPr>
        <w:t>сэксоновские</w:t>
      </w:r>
      <w:proofErr w:type="spellEnd"/>
      <w:r w:rsidRPr="00372E2A">
        <w:rPr>
          <w:sz w:val="24"/>
          <w:szCs w:val="24"/>
        </w:rPr>
        <w:t xml:space="preserve"> «Узоры». Одна такая программа подробно обсуждается в работе Эдварда Томаса </w:t>
      </w:r>
      <w:proofErr w:type="spellStart"/>
      <w:r w:rsidRPr="00372E2A">
        <w:rPr>
          <w:sz w:val="24"/>
          <w:szCs w:val="24"/>
        </w:rPr>
        <w:t>Пёрселла</w:t>
      </w:r>
      <w:proofErr w:type="spellEnd"/>
      <w:r w:rsidRPr="00372E2A">
        <w:rPr>
          <w:sz w:val="24"/>
          <w:szCs w:val="24"/>
        </w:rPr>
        <w:t xml:space="preserve"> «Игровая методика в и</w:t>
      </w:r>
      <w:r>
        <w:rPr>
          <w:sz w:val="24"/>
          <w:szCs w:val="24"/>
        </w:rPr>
        <w:t>ндуктивных играх». Это была дис</w:t>
      </w:r>
      <w:r w:rsidRPr="00372E2A">
        <w:rPr>
          <w:sz w:val="24"/>
          <w:szCs w:val="24"/>
        </w:rPr>
        <w:t xml:space="preserve">сертационная работа </w:t>
      </w:r>
      <w:proofErr w:type="spellStart"/>
      <w:r w:rsidRPr="00372E2A">
        <w:rPr>
          <w:sz w:val="24"/>
          <w:szCs w:val="24"/>
        </w:rPr>
        <w:t>Пёрселла</w:t>
      </w:r>
      <w:proofErr w:type="spellEnd"/>
      <w:r w:rsidRPr="00372E2A">
        <w:rPr>
          <w:sz w:val="24"/>
          <w:szCs w:val="24"/>
        </w:rPr>
        <w:t xml:space="preserve"> 1973 года по программированию в Калифорнийском университете Лос-Анджелеса.</w:t>
      </w:r>
    </w:p>
    <w:p w:rsidR="0074326F" w:rsidRDefault="0074326F" w:rsidP="00372E2A">
      <w:pPr>
        <w:tabs>
          <w:tab w:val="left" w:pos="2670"/>
        </w:tabs>
        <w:spacing w:line="360" w:lineRule="auto"/>
        <w:ind w:firstLine="567"/>
        <w:jc w:val="both"/>
        <w:rPr>
          <w:sz w:val="24"/>
          <w:szCs w:val="24"/>
        </w:rPr>
      </w:pPr>
    </w:p>
    <w:p w:rsidR="00667014" w:rsidRDefault="00667014" w:rsidP="00372E2A">
      <w:pPr>
        <w:tabs>
          <w:tab w:val="left" w:pos="2670"/>
        </w:tabs>
        <w:spacing w:line="360" w:lineRule="auto"/>
        <w:ind w:firstLine="567"/>
        <w:jc w:val="both"/>
        <w:rPr>
          <w:sz w:val="24"/>
          <w:szCs w:val="24"/>
        </w:rPr>
      </w:pPr>
    </w:p>
    <w:p w:rsidR="00667014" w:rsidRDefault="00667014" w:rsidP="00372E2A">
      <w:pPr>
        <w:tabs>
          <w:tab w:val="left" w:pos="2670"/>
        </w:tabs>
        <w:spacing w:line="360" w:lineRule="auto"/>
        <w:ind w:firstLine="567"/>
        <w:jc w:val="both"/>
        <w:rPr>
          <w:sz w:val="24"/>
          <w:szCs w:val="24"/>
        </w:rPr>
      </w:pPr>
    </w:p>
    <w:p w:rsidR="00667014" w:rsidRDefault="00667014" w:rsidP="00372E2A">
      <w:pPr>
        <w:tabs>
          <w:tab w:val="left" w:pos="2670"/>
        </w:tabs>
        <w:spacing w:line="360" w:lineRule="auto"/>
        <w:ind w:firstLine="567"/>
        <w:jc w:val="both"/>
        <w:rPr>
          <w:sz w:val="24"/>
          <w:szCs w:val="24"/>
        </w:rPr>
      </w:pPr>
    </w:p>
    <w:p w:rsidR="00667014" w:rsidRDefault="00667014" w:rsidP="00372E2A">
      <w:pPr>
        <w:tabs>
          <w:tab w:val="left" w:pos="2670"/>
        </w:tabs>
        <w:spacing w:line="360" w:lineRule="auto"/>
        <w:ind w:firstLine="567"/>
        <w:jc w:val="both"/>
        <w:rPr>
          <w:sz w:val="24"/>
          <w:szCs w:val="24"/>
        </w:rPr>
      </w:pPr>
    </w:p>
    <w:p w:rsidR="00667014" w:rsidRDefault="00667014" w:rsidP="00372E2A">
      <w:pPr>
        <w:tabs>
          <w:tab w:val="left" w:pos="2670"/>
        </w:tabs>
        <w:spacing w:line="360" w:lineRule="auto"/>
        <w:ind w:firstLine="567"/>
        <w:jc w:val="both"/>
        <w:rPr>
          <w:sz w:val="24"/>
          <w:szCs w:val="24"/>
        </w:rPr>
      </w:pPr>
    </w:p>
    <w:p w:rsidR="00667014" w:rsidRDefault="00667014" w:rsidP="00372E2A">
      <w:pPr>
        <w:tabs>
          <w:tab w:val="left" w:pos="2670"/>
        </w:tabs>
        <w:spacing w:line="360" w:lineRule="auto"/>
        <w:ind w:firstLine="567"/>
        <w:jc w:val="both"/>
        <w:rPr>
          <w:sz w:val="24"/>
          <w:szCs w:val="24"/>
        </w:rPr>
      </w:pPr>
    </w:p>
    <w:p w:rsidR="00667014" w:rsidRDefault="00667014" w:rsidP="00372E2A">
      <w:pPr>
        <w:tabs>
          <w:tab w:val="left" w:pos="2670"/>
        </w:tabs>
        <w:spacing w:line="360" w:lineRule="auto"/>
        <w:ind w:firstLine="567"/>
        <w:jc w:val="both"/>
        <w:rPr>
          <w:sz w:val="24"/>
          <w:szCs w:val="24"/>
        </w:rPr>
      </w:pPr>
    </w:p>
    <w:p w:rsidR="00667014" w:rsidRDefault="00667014" w:rsidP="00372E2A">
      <w:pPr>
        <w:tabs>
          <w:tab w:val="left" w:pos="2670"/>
        </w:tabs>
        <w:spacing w:line="360" w:lineRule="auto"/>
        <w:ind w:firstLine="567"/>
        <w:jc w:val="both"/>
        <w:rPr>
          <w:sz w:val="24"/>
          <w:szCs w:val="24"/>
        </w:rPr>
      </w:pPr>
    </w:p>
    <w:p w:rsidR="00667014" w:rsidRDefault="00667014" w:rsidP="00372E2A">
      <w:pPr>
        <w:tabs>
          <w:tab w:val="left" w:pos="2670"/>
        </w:tabs>
        <w:spacing w:line="360" w:lineRule="auto"/>
        <w:ind w:firstLine="567"/>
        <w:jc w:val="both"/>
        <w:rPr>
          <w:sz w:val="24"/>
          <w:szCs w:val="24"/>
        </w:rPr>
      </w:pPr>
    </w:p>
    <w:p w:rsidR="00667014" w:rsidRDefault="00667014" w:rsidP="00372E2A">
      <w:pPr>
        <w:tabs>
          <w:tab w:val="left" w:pos="2670"/>
        </w:tabs>
        <w:spacing w:line="360" w:lineRule="auto"/>
        <w:ind w:firstLine="567"/>
        <w:jc w:val="both"/>
        <w:rPr>
          <w:sz w:val="24"/>
          <w:szCs w:val="24"/>
        </w:rPr>
      </w:pPr>
    </w:p>
    <w:p w:rsidR="00667014" w:rsidRDefault="00667014" w:rsidP="00372E2A">
      <w:pPr>
        <w:tabs>
          <w:tab w:val="left" w:pos="2670"/>
        </w:tabs>
        <w:spacing w:line="360" w:lineRule="auto"/>
        <w:ind w:firstLine="567"/>
        <w:jc w:val="both"/>
        <w:rPr>
          <w:sz w:val="24"/>
          <w:szCs w:val="24"/>
        </w:rPr>
      </w:pPr>
    </w:p>
    <w:p w:rsidR="00667014" w:rsidRDefault="00667014" w:rsidP="00372E2A">
      <w:pPr>
        <w:tabs>
          <w:tab w:val="left" w:pos="2670"/>
        </w:tabs>
        <w:spacing w:line="360" w:lineRule="auto"/>
        <w:ind w:firstLine="567"/>
        <w:jc w:val="both"/>
        <w:rPr>
          <w:sz w:val="24"/>
          <w:szCs w:val="24"/>
        </w:rPr>
      </w:pPr>
    </w:p>
    <w:p w:rsidR="00667014" w:rsidRDefault="00667014" w:rsidP="00372E2A">
      <w:pPr>
        <w:tabs>
          <w:tab w:val="left" w:pos="2670"/>
        </w:tabs>
        <w:spacing w:line="360" w:lineRule="auto"/>
        <w:ind w:firstLine="567"/>
        <w:jc w:val="both"/>
        <w:rPr>
          <w:sz w:val="24"/>
          <w:szCs w:val="24"/>
        </w:rPr>
      </w:pPr>
    </w:p>
    <w:p w:rsidR="00667014" w:rsidRDefault="00667014" w:rsidP="00372E2A">
      <w:pPr>
        <w:tabs>
          <w:tab w:val="left" w:pos="2670"/>
        </w:tabs>
        <w:spacing w:line="360" w:lineRule="auto"/>
        <w:ind w:firstLine="567"/>
        <w:jc w:val="both"/>
        <w:rPr>
          <w:sz w:val="24"/>
          <w:szCs w:val="24"/>
        </w:rPr>
      </w:pPr>
    </w:p>
    <w:p w:rsidR="00667014" w:rsidRDefault="00667014" w:rsidP="00372E2A">
      <w:pPr>
        <w:tabs>
          <w:tab w:val="left" w:pos="2670"/>
        </w:tabs>
        <w:spacing w:line="360" w:lineRule="auto"/>
        <w:ind w:firstLine="567"/>
        <w:jc w:val="both"/>
        <w:rPr>
          <w:sz w:val="24"/>
          <w:szCs w:val="24"/>
        </w:rPr>
      </w:pPr>
    </w:p>
    <w:p w:rsidR="00667014" w:rsidRDefault="00667014" w:rsidP="00372E2A">
      <w:pPr>
        <w:tabs>
          <w:tab w:val="left" w:pos="2670"/>
        </w:tabs>
        <w:spacing w:line="360" w:lineRule="auto"/>
        <w:ind w:firstLine="567"/>
        <w:jc w:val="both"/>
        <w:rPr>
          <w:sz w:val="24"/>
          <w:szCs w:val="24"/>
        </w:rPr>
      </w:pPr>
    </w:p>
    <w:p w:rsidR="00667014" w:rsidRDefault="00667014" w:rsidP="00372E2A">
      <w:pPr>
        <w:tabs>
          <w:tab w:val="left" w:pos="2670"/>
        </w:tabs>
        <w:spacing w:line="360" w:lineRule="auto"/>
        <w:ind w:firstLine="567"/>
        <w:jc w:val="both"/>
        <w:rPr>
          <w:sz w:val="24"/>
          <w:szCs w:val="24"/>
        </w:rPr>
      </w:pPr>
    </w:p>
    <w:p w:rsidR="0074326F" w:rsidRPr="00667014" w:rsidRDefault="0074326F" w:rsidP="0074326F">
      <w:pPr>
        <w:tabs>
          <w:tab w:val="left" w:pos="2670"/>
        </w:tabs>
        <w:spacing w:line="360" w:lineRule="auto"/>
        <w:ind w:firstLine="567"/>
        <w:jc w:val="center"/>
        <w:rPr>
          <w:b/>
          <w:sz w:val="24"/>
          <w:szCs w:val="24"/>
        </w:rPr>
      </w:pPr>
      <w:r w:rsidRPr="00667014">
        <w:rPr>
          <w:b/>
          <w:sz w:val="24"/>
          <w:szCs w:val="24"/>
        </w:rPr>
        <w:lastRenderedPageBreak/>
        <w:t>Список используемой литературы:</w:t>
      </w:r>
    </w:p>
    <w:p w:rsidR="0074326F" w:rsidRPr="0074326F" w:rsidRDefault="0074326F" w:rsidP="0074326F">
      <w:pPr>
        <w:pStyle w:val="a4"/>
        <w:numPr>
          <w:ilvl w:val="0"/>
          <w:numId w:val="1"/>
        </w:numPr>
        <w:tabs>
          <w:tab w:val="left" w:pos="2670"/>
        </w:tabs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Гарднер</w:t>
      </w:r>
      <w:proofErr w:type="spellEnd"/>
      <w:r>
        <w:rPr>
          <w:sz w:val="24"/>
          <w:szCs w:val="24"/>
        </w:rPr>
        <w:t>, М. Лучшие математические игры и головоломки, или самый настоящий математический цирк</w:t>
      </w:r>
      <w:r w:rsidR="00D7721B">
        <w:rPr>
          <w:sz w:val="24"/>
          <w:szCs w:val="24"/>
        </w:rPr>
        <w:t xml:space="preserve"> / М. </w:t>
      </w:r>
      <w:proofErr w:type="spellStart"/>
      <w:r w:rsidR="00D7721B">
        <w:rPr>
          <w:sz w:val="24"/>
          <w:szCs w:val="24"/>
        </w:rPr>
        <w:t>Гарднер</w:t>
      </w:r>
      <w:proofErr w:type="spellEnd"/>
      <w:r w:rsidR="00D7721B">
        <w:rPr>
          <w:sz w:val="24"/>
          <w:szCs w:val="24"/>
        </w:rPr>
        <w:t xml:space="preserve">; пер. с англ. М.И. Антипина. – М.: АСТ, </w:t>
      </w:r>
      <w:proofErr w:type="spellStart"/>
      <w:r w:rsidR="00D7721B">
        <w:rPr>
          <w:sz w:val="24"/>
          <w:szCs w:val="24"/>
        </w:rPr>
        <w:t>Астрель</w:t>
      </w:r>
      <w:proofErr w:type="spellEnd"/>
      <w:r w:rsidR="00D7721B">
        <w:rPr>
          <w:sz w:val="24"/>
          <w:szCs w:val="24"/>
        </w:rPr>
        <w:t xml:space="preserve">, 2009. – 255, </w:t>
      </w:r>
      <w:r w:rsidR="00D7721B">
        <w:rPr>
          <w:sz w:val="24"/>
          <w:szCs w:val="24"/>
          <w:lang w:val="en-US"/>
        </w:rPr>
        <w:t>[1]c.</w:t>
      </w:r>
    </w:p>
    <w:p w:rsidR="00372E2A" w:rsidRDefault="00372E2A" w:rsidP="00372E2A">
      <w:pPr>
        <w:rPr>
          <w:sz w:val="24"/>
          <w:szCs w:val="24"/>
        </w:rPr>
      </w:pPr>
    </w:p>
    <w:p w:rsidR="00BD4CB0" w:rsidRDefault="00BD4CB0" w:rsidP="00372E2A">
      <w:pPr>
        <w:rPr>
          <w:sz w:val="24"/>
          <w:szCs w:val="24"/>
        </w:rPr>
      </w:pPr>
    </w:p>
    <w:p w:rsidR="00BD4CB0" w:rsidRDefault="00BD4CB0" w:rsidP="00372E2A">
      <w:pPr>
        <w:rPr>
          <w:sz w:val="24"/>
          <w:szCs w:val="24"/>
        </w:rPr>
      </w:pPr>
    </w:p>
    <w:p w:rsidR="00BD4CB0" w:rsidRDefault="00BD4CB0" w:rsidP="00372E2A">
      <w:pPr>
        <w:rPr>
          <w:sz w:val="24"/>
          <w:szCs w:val="24"/>
        </w:rPr>
      </w:pPr>
    </w:p>
    <w:p w:rsidR="00BD4CB0" w:rsidRDefault="00BD4CB0" w:rsidP="00372E2A">
      <w:pPr>
        <w:rPr>
          <w:sz w:val="24"/>
          <w:szCs w:val="24"/>
        </w:rPr>
      </w:pPr>
    </w:p>
    <w:p w:rsidR="00BD4CB0" w:rsidRDefault="00BD4CB0" w:rsidP="00372E2A">
      <w:pPr>
        <w:rPr>
          <w:sz w:val="24"/>
          <w:szCs w:val="24"/>
        </w:rPr>
      </w:pPr>
    </w:p>
    <w:p w:rsidR="00BD4CB0" w:rsidRDefault="00BD4CB0" w:rsidP="00372E2A">
      <w:pPr>
        <w:rPr>
          <w:sz w:val="24"/>
          <w:szCs w:val="24"/>
        </w:rPr>
      </w:pPr>
    </w:p>
    <w:p w:rsidR="00BD4CB0" w:rsidRDefault="00BD4CB0" w:rsidP="00372E2A">
      <w:pPr>
        <w:rPr>
          <w:sz w:val="24"/>
          <w:szCs w:val="24"/>
        </w:rPr>
      </w:pPr>
    </w:p>
    <w:p w:rsidR="00BD4CB0" w:rsidRDefault="00BD4CB0" w:rsidP="00372E2A">
      <w:pPr>
        <w:rPr>
          <w:sz w:val="24"/>
          <w:szCs w:val="24"/>
        </w:rPr>
      </w:pPr>
    </w:p>
    <w:p w:rsidR="00BD4CB0" w:rsidRDefault="00BD4CB0" w:rsidP="00372E2A">
      <w:pPr>
        <w:rPr>
          <w:sz w:val="24"/>
          <w:szCs w:val="24"/>
        </w:rPr>
      </w:pPr>
    </w:p>
    <w:p w:rsidR="00BD4CB0" w:rsidRDefault="00BD4CB0" w:rsidP="00372E2A">
      <w:pPr>
        <w:rPr>
          <w:sz w:val="24"/>
          <w:szCs w:val="24"/>
        </w:rPr>
      </w:pPr>
    </w:p>
    <w:p w:rsidR="00D20C47" w:rsidRDefault="00D20C47" w:rsidP="00372E2A">
      <w:pPr>
        <w:rPr>
          <w:sz w:val="24"/>
          <w:szCs w:val="24"/>
        </w:rPr>
      </w:pPr>
    </w:p>
    <w:p w:rsidR="00D20C47" w:rsidRDefault="00D20C47" w:rsidP="00372E2A">
      <w:pPr>
        <w:rPr>
          <w:sz w:val="24"/>
          <w:szCs w:val="24"/>
        </w:rPr>
      </w:pPr>
    </w:p>
    <w:p w:rsidR="00D20C47" w:rsidRDefault="00D20C47" w:rsidP="00372E2A">
      <w:pPr>
        <w:rPr>
          <w:sz w:val="24"/>
          <w:szCs w:val="24"/>
        </w:rPr>
      </w:pPr>
    </w:p>
    <w:p w:rsidR="00D20C47" w:rsidRDefault="00D20C47" w:rsidP="00372E2A">
      <w:pPr>
        <w:rPr>
          <w:sz w:val="24"/>
          <w:szCs w:val="24"/>
        </w:rPr>
      </w:pPr>
    </w:p>
    <w:p w:rsidR="00D20C47" w:rsidRDefault="00D20C47" w:rsidP="00372E2A">
      <w:pPr>
        <w:rPr>
          <w:sz w:val="24"/>
          <w:szCs w:val="24"/>
        </w:rPr>
      </w:pPr>
    </w:p>
    <w:p w:rsidR="00D20C47" w:rsidRDefault="00D20C47" w:rsidP="00372E2A">
      <w:pPr>
        <w:rPr>
          <w:sz w:val="24"/>
          <w:szCs w:val="24"/>
        </w:rPr>
      </w:pPr>
    </w:p>
    <w:p w:rsidR="00D20C47" w:rsidRDefault="00D20C47" w:rsidP="00372E2A">
      <w:pPr>
        <w:rPr>
          <w:sz w:val="24"/>
          <w:szCs w:val="24"/>
        </w:rPr>
      </w:pPr>
    </w:p>
    <w:p w:rsidR="00D20C47" w:rsidRDefault="00D20C47" w:rsidP="00372E2A">
      <w:pPr>
        <w:rPr>
          <w:sz w:val="24"/>
          <w:szCs w:val="24"/>
        </w:rPr>
      </w:pPr>
    </w:p>
    <w:p w:rsidR="00D20C47" w:rsidRDefault="00D20C47" w:rsidP="00372E2A">
      <w:pPr>
        <w:rPr>
          <w:sz w:val="24"/>
          <w:szCs w:val="24"/>
        </w:rPr>
      </w:pPr>
    </w:p>
    <w:p w:rsidR="00D20C47" w:rsidRDefault="00D20C47" w:rsidP="00372E2A">
      <w:pPr>
        <w:rPr>
          <w:sz w:val="24"/>
          <w:szCs w:val="24"/>
        </w:rPr>
      </w:pPr>
    </w:p>
    <w:p w:rsidR="00D20C47" w:rsidRDefault="00D20C47" w:rsidP="00372E2A">
      <w:pPr>
        <w:rPr>
          <w:sz w:val="24"/>
          <w:szCs w:val="24"/>
        </w:rPr>
      </w:pPr>
    </w:p>
    <w:p w:rsidR="00D20C47" w:rsidRDefault="00D20C47" w:rsidP="00372E2A">
      <w:pPr>
        <w:rPr>
          <w:sz w:val="24"/>
          <w:szCs w:val="24"/>
        </w:rPr>
      </w:pPr>
    </w:p>
    <w:p w:rsidR="00D20C47" w:rsidRDefault="00D20C47" w:rsidP="00372E2A">
      <w:pPr>
        <w:rPr>
          <w:sz w:val="24"/>
          <w:szCs w:val="24"/>
        </w:rPr>
      </w:pPr>
    </w:p>
    <w:p w:rsidR="00D20C47" w:rsidRDefault="00D20C47" w:rsidP="00372E2A">
      <w:pPr>
        <w:rPr>
          <w:sz w:val="24"/>
          <w:szCs w:val="24"/>
        </w:rPr>
      </w:pPr>
    </w:p>
    <w:p w:rsidR="00D20C47" w:rsidRDefault="00D20C47" w:rsidP="00372E2A">
      <w:pPr>
        <w:rPr>
          <w:sz w:val="24"/>
          <w:szCs w:val="24"/>
        </w:rPr>
      </w:pPr>
    </w:p>
    <w:p w:rsidR="00D20C47" w:rsidRDefault="00D20C47" w:rsidP="00372E2A">
      <w:pPr>
        <w:rPr>
          <w:sz w:val="24"/>
          <w:szCs w:val="24"/>
        </w:rPr>
      </w:pPr>
    </w:p>
    <w:p w:rsidR="00D20C47" w:rsidRDefault="00D20C47" w:rsidP="00372E2A">
      <w:pPr>
        <w:rPr>
          <w:sz w:val="24"/>
          <w:szCs w:val="24"/>
        </w:rPr>
      </w:pPr>
    </w:p>
    <w:p w:rsidR="00D20C47" w:rsidRDefault="00D20C47" w:rsidP="00372E2A">
      <w:pPr>
        <w:rPr>
          <w:sz w:val="24"/>
          <w:szCs w:val="24"/>
        </w:rPr>
      </w:pPr>
    </w:p>
    <w:p w:rsidR="00D20C47" w:rsidRDefault="00D20C47" w:rsidP="00372E2A">
      <w:pPr>
        <w:rPr>
          <w:sz w:val="24"/>
          <w:szCs w:val="24"/>
        </w:rPr>
      </w:pPr>
    </w:p>
    <w:p w:rsidR="00D20C47" w:rsidRDefault="00D20C47" w:rsidP="00372E2A">
      <w:pPr>
        <w:rPr>
          <w:sz w:val="24"/>
          <w:szCs w:val="24"/>
        </w:rPr>
      </w:pPr>
    </w:p>
    <w:p w:rsidR="00D20C47" w:rsidRDefault="00D20C47" w:rsidP="00372E2A">
      <w:pPr>
        <w:rPr>
          <w:sz w:val="24"/>
          <w:szCs w:val="24"/>
        </w:rPr>
      </w:pPr>
    </w:p>
    <w:p w:rsidR="00D20C47" w:rsidRDefault="00D20C47" w:rsidP="00372E2A">
      <w:pPr>
        <w:rPr>
          <w:sz w:val="24"/>
          <w:szCs w:val="24"/>
        </w:rPr>
      </w:pPr>
    </w:p>
    <w:p w:rsidR="00D20C47" w:rsidRDefault="00D20C47" w:rsidP="00372E2A">
      <w:pPr>
        <w:rPr>
          <w:sz w:val="24"/>
          <w:szCs w:val="24"/>
        </w:rPr>
      </w:pPr>
    </w:p>
    <w:p w:rsidR="00D20C47" w:rsidRDefault="00D20C47" w:rsidP="00372E2A">
      <w:pPr>
        <w:rPr>
          <w:sz w:val="24"/>
          <w:szCs w:val="24"/>
        </w:rPr>
      </w:pPr>
    </w:p>
    <w:p w:rsidR="00D20C47" w:rsidRDefault="00D20C47" w:rsidP="00372E2A">
      <w:pPr>
        <w:rPr>
          <w:sz w:val="24"/>
          <w:szCs w:val="24"/>
        </w:rPr>
      </w:pPr>
    </w:p>
    <w:p w:rsidR="00D20C47" w:rsidRDefault="00D20C47" w:rsidP="00372E2A">
      <w:pPr>
        <w:rPr>
          <w:sz w:val="24"/>
          <w:szCs w:val="24"/>
        </w:rPr>
      </w:pPr>
    </w:p>
    <w:p w:rsidR="00D20C47" w:rsidRDefault="00D20C47" w:rsidP="00372E2A">
      <w:pPr>
        <w:rPr>
          <w:sz w:val="24"/>
          <w:szCs w:val="24"/>
        </w:rPr>
      </w:pPr>
    </w:p>
    <w:p w:rsidR="00D20C47" w:rsidRDefault="00D20C47" w:rsidP="00372E2A">
      <w:pPr>
        <w:rPr>
          <w:sz w:val="24"/>
          <w:szCs w:val="24"/>
        </w:rPr>
      </w:pPr>
    </w:p>
    <w:p w:rsidR="00D20C47" w:rsidRDefault="00D20C47" w:rsidP="00372E2A">
      <w:pPr>
        <w:rPr>
          <w:sz w:val="24"/>
          <w:szCs w:val="24"/>
        </w:rPr>
      </w:pPr>
    </w:p>
    <w:p w:rsidR="00D20C47" w:rsidRDefault="00D20C47" w:rsidP="00372E2A">
      <w:pPr>
        <w:rPr>
          <w:sz w:val="24"/>
          <w:szCs w:val="24"/>
        </w:rPr>
      </w:pPr>
    </w:p>
    <w:p w:rsidR="00D20C47" w:rsidRDefault="00D20C47" w:rsidP="00372E2A">
      <w:pPr>
        <w:rPr>
          <w:sz w:val="24"/>
          <w:szCs w:val="24"/>
        </w:rPr>
      </w:pPr>
    </w:p>
    <w:p w:rsidR="00D20C47" w:rsidRDefault="00D20C47" w:rsidP="00372E2A">
      <w:pPr>
        <w:rPr>
          <w:sz w:val="24"/>
          <w:szCs w:val="24"/>
        </w:rPr>
      </w:pPr>
    </w:p>
    <w:p w:rsidR="00D20C47" w:rsidRDefault="00D20C47" w:rsidP="00372E2A">
      <w:pPr>
        <w:rPr>
          <w:sz w:val="24"/>
          <w:szCs w:val="24"/>
        </w:rPr>
      </w:pPr>
    </w:p>
    <w:p w:rsidR="00D20C47" w:rsidRDefault="00D20C47" w:rsidP="00372E2A">
      <w:pPr>
        <w:rPr>
          <w:sz w:val="24"/>
          <w:szCs w:val="24"/>
        </w:rPr>
      </w:pPr>
    </w:p>
    <w:p w:rsidR="00D20C47" w:rsidRDefault="00D20C47" w:rsidP="00372E2A">
      <w:pPr>
        <w:rPr>
          <w:sz w:val="24"/>
          <w:szCs w:val="24"/>
        </w:rPr>
      </w:pPr>
    </w:p>
    <w:p w:rsidR="00BD4CB0" w:rsidRDefault="00BD4CB0" w:rsidP="00372E2A">
      <w:pPr>
        <w:rPr>
          <w:sz w:val="24"/>
          <w:szCs w:val="24"/>
        </w:rPr>
      </w:pPr>
    </w:p>
    <w:p w:rsidR="0005320A" w:rsidRDefault="0005320A" w:rsidP="00D20C47">
      <w:pPr>
        <w:jc w:val="right"/>
        <w:rPr>
          <w:sz w:val="24"/>
          <w:szCs w:val="24"/>
        </w:rPr>
      </w:pPr>
    </w:p>
    <w:p w:rsidR="00D20C47" w:rsidRDefault="00D20C47" w:rsidP="00D20C47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 xml:space="preserve">Приложение </w:t>
      </w:r>
    </w:p>
    <w:p w:rsidR="00D20C47" w:rsidRDefault="00D20C47" w:rsidP="00D20C47">
      <w:pPr>
        <w:jc w:val="right"/>
        <w:rPr>
          <w:sz w:val="24"/>
          <w:szCs w:val="24"/>
        </w:rPr>
      </w:pPr>
    </w:p>
    <w:p w:rsidR="00BD4CB0" w:rsidRPr="00D20C47" w:rsidRDefault="00AB1B29" w:rsidP="00AB1B29">
      <w:pPr>
        <w:jc w:val="center"/>
        <w:rPr>
          <w:b/>
          <w:sz w:val="24"/>
          <w:szCs w:val="24"/>
        </w:rPr>
      </w:pPr>
      <w:r w:rsidRPr="00D20C47">
        <w:rPr>
          <w:b/>
          <w:sz w:val="24"/>
          <w:szCs w:val="24"/>
        </w:rPr>
        <w:t>Игровое поле</w:t>
      </w:r>
    </w:p>
    <w:p w:rsidR="00AB1B29" w:rsidRDefault="00AB1B29" w:rsidP="00AB1B29">
      <w:pPr>
        <w:jc w:val="center"/>
        <w:rPr>
          <w:sz w:val="24"/>
          <w:szCs w:val="24"/>
        </w:rPr>
      </w:pPr>
    </w:p>
    <w:p w:rsidR="00AB1B29" w:rsidRDefault="00AB1B29" w:rsidP="00AB1B29">
      <w:pPr>
        <w:jc w:val="center"/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  <w:gridCol w:w="851"/>
      </w:tblGrid>
      <w:tr w:rsidR="00AB1B29" w:rsidTr="00AB1B29">
        <w:trPr>
          <w:trHeight w:val="851"/>
          <w:jc w:val="center"/>
        </w:trPr>
        <w:tc>
          <w:tcPr>
            <w:tcW w:w="851" w:type="dxa"/>
          </w:tcPr>
          <w:p w:rsidR="00AB1B29" w:rsidRDefault="00AB1B29" w:rsidP="00AB1B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B1B29" w:rsidRDefault="00AB1B29" w:rsidP="00AB1B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B1B29" w:rsidRDefault="00AB1B29" w:rsidP="00AB1B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B1B29" w:rsidRDefault="00AB1B29" w:rsidP="00AB1B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B1B29" w:rsidRDefault="00AB1B29" w:rsidP="00AB1B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B1B29" w:rsidRDefault="00AB1B29" w:rsidP="00AB1B29">
            <w:pPr>
              <w:jc w:val="center"/>
              <w:rPr>
                <w:sz w:val="24"/>
                <w:szCs w:val="24"/>
              </w:rPr>
            </w:pPr>
          </w:p>
        </w:tc>
      </w:tr>
      <w:tr w:rsidR="00AB1B29" w:rsidTr="00AB1B29">
        <w:trPr>
          <w:trHeight w:val="851"/>
          <w:jc w:val="center"/>
        </w:trPr>
        <w:tc>
          <w:tcPr>
            <w:tcW w:w="851" w:type="dxa"/>
          </w:tcPr>
          <w:p w:rsidR="00AB1B29" w:rsidRDefault="00AB1B29" w:rsidP="00AB1B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B1B29" w:rsidRDefault="00AB1B29" w:rsidP="00AB1B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B1B29" w:rsidRDefault="00AB1B29" w:rsidP="00AB1B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B1B29" w:rsidRDefault="00AB1B29" w:rsidP="00AB1B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B1B29" w:rsidRDefault="00AB1B29" w:rsidP="00AB1B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B1B29" w:rsidRDefault="00AB1B29" w:rsidP="00AB1B29">
            <w:pPr>
              <w:jc w:val="center"/>
              <w:rPr>
                <w:sz w:val="24"/>
                <w:szCs w:val="24"/>
              </w:rPr>
            </w:pPr>
          </w:p>
        </w:tc>
      </w:tr>
      <w:tr w:rsidR="00AB1B29" w:rsidTr="00AB1B29">
        <w:trPr>
          <w:trHeight w:val="851"/>
          <w:jc w:val="center"/>
        </w:trPr>
        <w:tc>
          <w:tcPr>
            <w:tcW w:w="851" w:type="dxa"/>
          </w:tcPr>
          <w:p w:rsidR="00AB1B29" w:rsidRDefault="00AB1B29" w:rsidP="00AB1B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B1B29" w:rsidRDefault="00AB1B29" w:rsidP="00AB1B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B1B29" w:rsidRDefault="00AB1B29" w:rsidP="00AB1B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B1B29" w:rsidRDefault="00AB1B29" w:rsidP="00AB1B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B1B29" w:rsidRDefault="00AB1B29" w:rsidP="00AB1B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B1B29" w:rsidRDefault="00AB1B29" w:rsidP="00AB1B29">
            <w:pPr>
              <w:jc w:val="center"/>
              <w:rPr>
                <w:sz w:val="24"/>
                <w:szCs w:val="24"/>
              </w:rPr>
            </w:pPr>
          </w:p>
        </w:tc>
      </w:tr>
      <w:tr w:rsidR="00AB1B29" w:rsidTr="00AB1B29">
        <w:trPr>
          <w:trHeight w:val="851"/>
          <w:jc w:val="center"/>
        </w:trPr>
        <w:tc>
          <w:tcPr>
            <w:tcW w:w="851" w:type="dxa"/>
          </w:tcPr>
          <w:p w:rsidR="00AB1B29" w:rsidRDefault="00AB1B29" w:rsidP="00AB1B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B1B29" w:rsidRDefault="00AB1B29" w:rsidP="00AB1B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B1B29" w:rsidRDefault="00AB1B29" w:rsidP="00AB1B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B1B29" w:rsidRDefault="00AB1B29" w:rsidP="00AB1B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B1B29" w:rsidRDefault="00AB1B29" w:rsidP="00AB1B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B1B29" w:rsidRDefault="00AB1B29" w:rsidP="00AB1B29">
            <w:pPr>
              <w:jc w:val="center"/>
              <w:rPr>
                <w:sz w:val="24"/>
                <w:szCs w:val="24"/>
              </w:rPr>
            </w:pPr>
          </w:p>
        </w:tc>
      </w:tr>
      <w:tr w:rsidR="00AB1B29" w:rsidTr="00AB1B29">
        <w:trPr>
          <w:trHeight w:val="851"/>
          <w:jc w:val="center"/>
        </w:trPr>
        <w:tc>
          <w:tcPr>
            <w:tcW w:w="851" w:type="dxa"/>
          </w:tcPr>
          <w:p w:rsidR="00AB1B29" w:rsidRDefault="00AB1B29" w:rsidP="00AB1B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B1B29" w:rsidRDefault="00AB1B29" w:rsidP="00AB1B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B1B29" w:rsidRDefault="00AB1B29" w:rsidP="00AB1B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B1B29" w:rsidRDefault="00AB1B29" w:rsidP="00AB1B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B1B29" w:rsidRDefault="00AB1B29" w:rsidP="00AB1B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B1B29" w:rsidRDefault="00AB1B29" w:rsidP="00AB1B29">
            <w:pPr>
              <w:jc w:val="center"/>
              <w:rPr>
                <w:sz w:val="24"/>
                <w:szCs w:val="24"/>
              </w:rPr>
            </w:pPr>
          </w:p>
        </w:tc>
      </w:tr>
      <w:tr w:rsidR="00AB1B29" w:rsidTr="00AB1B29">
        <w:trPr>
          <w:trHeight w:val="851"/>
          <w:jc w:val="center"/>
        </w:trPr>
        <w:tc>
          <w:tcPr>
            <w:tcW w:w="851" w:type="dxa"/>
          </w:tcPr>
          <w:p w:rsidR="00AB1B29" w:rsidRDefault="00AB1B29" w:rsidP="00AB1B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B1B29" w:rsidRDefault="00AB1B29" w:rsidP="00AB1B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B1B29" w:rsidRDefault="00AB1B29" w:rsidP="00AB1B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B1B29" w:rsidRDefault="00AB1B29" w:rsidP="00AB1B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B1B29" w:rsidRDefault="00AB1B29" w:rsidP="00AB1B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B1B29" w:rsidRDefault="00AB1B29" w:rsidP="00AB1B29">
            <w:pPr>
              <w:jc w:val="center"/>
              <w:rPr>
                <w:sz w:val="24"/>
                <w:szCs w:val="24"/>
              </w:rPr>
            </w:pPr>
          </w:p>
        </w:tc>
      </w:tr>
    </w:tbl>
    <w:p w:rsidR="00AB1B29" w:rsidRDefault="00AB1B29" w:rsidP="00AB1B29">
      <w:pPr>
        <w:jc w:val="center"/>
        <w:rPr>
          <w:sz w:val="24"/>
          <w:szCs w:val="24"/>
        </w:rPr>
      </w:pPr>
    </w:p>
    <w:p w:rsidR="00AB1B29" w:rsidRDefault="00AB1B29" w:rsidP="00AB1B29">
      <w:pPr>
        <w:jc w:val="center"/>
        <w:rPr>
          <w:sz w:val="24"/>
          <w:szCs w:val="24"/>
        </w:rPr>
      </w:pPr>
    </w:p>
    <w:p w:rsidR="00AB1B29" w:rsidRDefault="00AB1B29" w:rsidP="00AB1B29">
      <w:pPr>
        <w:jc w:val="center"/>
        <w:rPr>
          <w:sz w:val="24"/>
          <w:szCs w:val="24"/>
        </w:rPr>
      </w:pPr>
    </w:p>
    <w:p w:rsidR="00AB1B29" w:rsidRDefault="00AB1B29" w:rsidP="00AB1B29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9547</wp:posOffset>
                </wp:positionH>
                <wp:positionV relativeFrom="paragraph">
                  <wp:posOffset>107556</wp:posOffset>
                </wp:positionV>
                <wp:extent cx="6069724" cy="78827"/>
                <wp:effectExtent l="0" t="0" r="26670" b="3556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9724" cy="78827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F8B32B" id="Прямая соединительная линия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8.45pt" to="478.7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" strokecolor="black [3200]" strokeweight="1.5pt">
                <v:stroke dashstyle="dash" joinstyle="miter"/>
              </v:line>
            </w:pict>
          </mc:Fallback>
        </mc:AlternateContent>
      </w:r>
    </w:p>
    <w:p w:rsidR="00AB1B29" w:rsidRDefault="00AB1B29" w:rsidP="00AB1B29">
      <w:pPr>
        <w:jc w:val="center"/>
        <w:rPr>
          <w:sz w:val="24"/>
          <w:szCs w:val="24"/>
        </w:rPr>
      </w:pPr>
    </w:p>
    <w:p w:rsidR="00AB1B29" w:rsidRDefault="00AB1B29" w:rsidP="00AB1B29">
      <w:pPr>
        <w:jc w:val="center"/>
        <w:rPr>
          <w:sz w:val="24"/>
          <w:szCs w:val="24"/>
        </w:rPr>
      </w:pPr>
    </w:p>
    <w:p w:rsidR="00AB1B29" w:rsidRDefault="00AB1B29" w:rsidP="00AB1B29">
      <w:pPr>
        <w:jc w:val="center"/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  <w:gridCol w:w="851"/>
      </w:tblGrid>
      <w:tr w:rsidR="00AB1B29" w:rsidTr="00D16F64">
        <w:trPr>
          <w:trHeight w:val="851"/>
          <w:jc w:val="center"/>
        </w:trPr>
        <w:tc>
          <w:tcPr>
            <w:tcW w:w="851" w:type="dxa"/>
          </w:tcPr>
          <w:p w:rsidR="00AB1B29" w:rsidRDefault="00AB1B29" w:rsidP="00D16F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B1B29" w:rsidRDefault="00AB1B29" w:rsidP="00D16F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B1B29" w:rsidRDefault="00AB1B29" w:rsidP="00D16F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B1B29" w:rsidRDefault="00AB1B29" w:rsidP="00D16F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B1B29" w:rsidRDefault="00AB1B29" w:rsidP="00D16F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B1B29" w:rsidRDefault="00AB1B29" w:rsidP="00D16F64">
            <w:pPr>
              <w:jc w:val="center"/>
              <w:rPr>
                <w:sz w:val="24"/>
                <w:szCs w:val="24"/>
              </w:rPr>
            </w:pPr>
          </w:p>
        </w:tc>
      </w:tr>
      <w:tr w:rsidR="00AB1B29" w:rsidTr="00D16F64">
        <w:trPr>
          <w:trHeight w:val="851"/>
          <w:jc w:val="center"/>
        </w:trPr>
        <w:tc>
          <w:tcPr>
            <w:tcW w:w="851" w:type="dxa"/>
          </w:tcPr>
          <w:p w:rsidR="00AB1B29" w:rsidRDefault="00AB1B29" w:rsidP="00D16F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B1B29" w:rsidRDefault="00AB1B29" w:rsidP="00D16F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B1B29" w:rsidRDefault="00AB1B29" w:rsidP="00D16F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B1B29" w:rsidRDefault="00AB1B29" w:rsidP="00D16F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B1B29" w:rsidRDefault="00AB1B29" w:rsidP="00D16F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B1B29" w:rsidRDefault="00AB1B29" w:rsidP="00D16F64">
            <w:pPr>
              <w:jc w:val="center"/>
              <w:rPr>
                <w:sz w:val="24"/>
                <w:szCs w:val="24"/>
              </w:rPr>
            </w:pPr>
          </w:p>
        </w:tc>
      </w:tr>
      <w:tr w:rsidR="00AB1B29" w:rsidTr="00D16F64">
        <w:trPr>
          <w:trHeight w:val="851"/>
          <w:jc w:val="center"/>
        </w:trPr>
        <w:tc>
          <w:tcPr>
            <w:tcW w:w="851" w:type="dxa"/>
          </w:tcPr>
          <w:p w:rsidR="00AB1B29" w:rsidRDefault="00AB1B29" w:rsidP="00D16F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B1B29" w:rsidRDefault="00AB1B29" w:rsidP="00D16F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B1B29" w:rsidRDefault="00AB1B29" w:rsidP="00D16F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B1B29" w:rsidRDefault="00AB1B29" w:rsidP="00D16F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B1B29" w:rsidRDefault="00AB1B29" w:rsidP="00D16F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B1B29" w:rsidRDefault="00AB1B29" w:rsidP="00D16F64">
            <w:pPr>
              <w:jc w:val="center"/>
              <w:rPr>
                <w:sz w:val="24"/>
                <w:szCs w:val="24"/>
              </w:rPr>
            </w:pPr>
          </w:p>
        </w:tc>
      </w:tr>
      <w:tr w:rsidR="00AB1B29" w:rsidTr="00D16F64">
        <w:trPr>
          <w:trHeight w:val="851"/>
          <w:jc w:val="center"/>
        </w:trPr>
        <w:tc>
          <w:tcPr>
            <w:tcW w:w="851" w:type="dxa"/>
          </w:tcPr>
          <w:p w:rsidR="00AB1B29" w:rsidRDefault="00AB1B29" w:rsidP="00D16F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B1B29" w:rsidRDefault="00AB1B29" w:rsidP="00D16F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B1B29" w:rsidRDefault="00AB1B29" w:rsidP="00D16F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B1B29" w:rsidRDefault="00AB1B29" w:rsidP="00D16F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B1B29" w:rsidRDefault="00AB1B29" w:rsidP="00D16F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B1B29" w:rsidRDefault="00AB1B29" w:rsidP="00D16F64">
            <w:pPr>
              <w:jc w:val="center"/>
              <w:rPr>
                <w:sz w:val="24"/>
                <w:szCs w:val="24"/>
              </w:rPr>
            </w:pPr>
          </w:p>
        </w:tc>
      </w:tr>
      <w:tr w:rsidR="00AB1B29" w:rsidTr="00D16F64">
        <w:trPr>
          <w:trHeight w:val="851"/>
          <w:jc w:val="center"/>
        </w:trPr>
        <w:tc>
          <w:tcPr>
            <w:tcW w:w="851" w:type="dxa"/>
          </w:tcPr>
          <w:p w:rsidR="00AB1B29" w:rsidRDefault="00AB1B29" w:rsidP="00D16F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B1B29" w:rsidRDefault="00AB1B29" w:rsidP="00D16F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B1B29" w:rsidRDefault="00AB1B29" w:rsidP="00D16F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B1B29" w:rsidRDefault="00AB1B29" w:rsidP="00D16F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B1B29" w:rsidRDefault="00AB1B29" w:rsidP="00D16F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B1B29" w:rsidRDefault="00AB1B29" w:rsidP="00D16F64">
            <w:pPr>
              <w:jc w:val="center"/>
              <w:rPr>
                <w:sz w:val="24"/>
                <w:szCs w:val="24"/>
              </w:rPr>
            </w:pPr>
          </w:p>
        </w:tc>
      </w:tr>
      <w:tr w:rsidR="00AB1B29" w:rsidTr="00D16F64">
        <w:trPr>
          <w:trHeight w:val="851"/>
          <w:jc w:val="center"/>
        </w:trPr>
        <w:tc>
          <w:tcPr>
            <w:tcW w:w="851" w:type="dxa"/>
          </w:tcPr>
          <w:p w:rsidR="00AB1B29" w:rsidRDefault="00AB1B29" w:rsidP="00D16F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B1B29" w:rsidRDefault="00AB1B29" w:rsidP="00D16F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B1B29" w:rsidRDefault="00AB1B29" w:rsidP="00D16F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B1B29" w:rsidRDefault="00AB1B29" w:rsidP="00D16F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B1B29" w:rsidRDefault="00AB1B29" w:rsidP="00D16F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B1B29" w:rsidRDefault="00AB1B29" w:rsidP="00D16F64">
            <w:pPr>
              <w:jc w:val="center"/>
              <w:rPr>
                <w:sz w:val="24"/>
                <w:szCs w:val="24"/>
              </w:rPr>
            </w:pPr>
          </w:p>
        </w:tc>
      </w:tr>
    </w:tbl>
    <w:p w:rsidR="00AB1B29" w:rsidRDefault="00AB1B29" w:rsidP="00AB1B29">
      <w:pPr>
        <w:jc w:val="center"/>
        <w:rPr>
          <w:sz w:val="24"/>
          <w:szCs w:val="24"/>
        </w:rPr>
      </w:pPr>
    </w:p>
    <w:sectPr w:rsidR="00AB1B29" w:rsidSect="00F519A6">
      <w:pgSz w:w="11909" w:h="16834"/>
      <w:pgMar w:top="993" w:right="994" w:bottom="720" w:left="127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062922"/>
    <w:multiLevelType w:val="hybridMultilevel"/>
    <w:tmpl w:val="526C721E"/>
    <w:lvl w:ilvl="0" w:tplc="F6A23E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5A348F2"/>
    <w:multiLevelType w:val="hybridMultilevel"/>
    <w:tmpl w:val="1B26E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3C3"/>
    <w:rsid w:val="0005320A"/>
    <w:rsid w:val="001B3AB5"/>
    <w:rsid w:val="00302B39"/>
    <w:rsid w:val="00372E2A"/>
    <w:rsid w:val="005C0D78"/>
    <w:rsid w:val="006303AB"/>
    <w:rsid w:val="00656A14"/>
    <w:rsid w:val="00661525"/>
    <w:rsid w:val="00667014"/>
    <w:rsid w:val="006E4CD3"/>
    <w:rsid w:val="0074326F"/>
    <w:rsid w:val="00912EF3"/>
    <w:rsid w:val="00916E36"/>
    <w:rsid w:val="00964C64"/>
    <w:rsid w:val="00A50118"/>
    <w:rsid w:val="00AB1B29"/>
    <w:rsid w:val="00AE753B"/>
    <w:rsid w:val="00BD4CB0"/>
    <w:rsid w:val="00C21755"/>
    <w:rsid w:val="00D20C47"/>
    <w:rsid w:val="00D7721B"/>
    <w:rsid w:val="00D97291"/>
    <w:rsid w:val="00E92808"/>
    <w:rsid w:val="00F519A6"/>
    <w:rsid w:val="00FD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B42382A-ABC8-45FD-BFAB-CD3036E28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1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3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9</Pages>
  <Words>2035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Магистр Йода</dc:creator>
  <cp:keywords/>
  <dc:description/>
  <cp:lastModifiedBy>Магистр Йода</cp:lastModifiedBy>
  <cp:revision>13</cp:revision>
  <dcterms:created xsi:type="dcterms:W3CDTF">2016-02-13T12:09:00Z</dcterms:created>
  <dcterms:modified xsi:type="dcterms:W3CDTF">2016-02-14T14:30:00Z</dcterms:modified>
</cp:coreProperties>
</file>